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6931" w14:textId="77777777" w:rsidR="00087834" w:rsidRDefault="00087834" w:rsidP="00087834">
      <w:pPr>
        <w:jc w:val="center"/>
        <w:rPr>
          <w:b/>
          <w:u w:val="single"/>
        </w:rPr>
      </w:pPr>
      <w:r w:rsidRPr="00087834">
        <w:rPr>
          <w:b/>
          <w:u w:val="single"/>
        </w:rPr>
        <w:t>Wielki Maraton Czytelniczy 2025/26</w:t>
      </w:r>
    </w:p>
    <w:p w14:paraId="10B24363" w14:textId="77777777" w:rsidR="00087834" w:rsidRDefault="00087834" w:rsidP="00087834">
      <w:pPr>
        <w:jc w:val="center"/>
        <w:rPr>
          <w:b/>
          <w:u w:val="single"/>
        </w:rPr>
      </w:pPr>
      <w:r>
        <w:rPr>
          <w:b/>
          <w:u w:val="single"/>
        </w:rPr>
        <w:t xml:space="preserve"> „W lustrze książki” dla kl. 7 i 8</w:t>
      </w:r>
    </w:p>
    <w:p w14:paraId="21CFE47D" w14:textId="77777777" w:rsidR="00087834" w:rsidRDefault="00087834" w:rsidP="00087834">
      <w:pPr>
        <w:jc w:val="center"/>
        <w:rPr>
          <w:b/>
          <w:u w:val="single"/>
        </w:rPr>
      </w:pPr>
    </w:p>
    <w:p w14:paraId="3F7D59BD" w14:textId="77777777" w:rsidR="00087834" w:rsidRDefault="00087834" w:rsidP="00087834">
      <w:pPr>
        <w:rPr>
          <w:b/>
          <w:u w:val="single"/>
        </w:rPr>
      </w:pPr>
      <w:r>
        <w:rPr>
          <w:b/>
          <w:u w:val="single"/>
        </w:rPr>
        <w:t>Lektury:</w:t>
      </w:r>
    </w:p>
    <w:p w14:paraId="46E888B1" w14:textId="77777777" w:rsidR="00087834" w:rsidRDefault="00087834" w:rsidP="00087834">
      <w:pPr>
        <w:rPr>
          <w:b/>
        </w:rPr>
      </w:pPr>
      <w:r>
        <w:rPr>
          <w:b/>
        </w:rPr>
        <w:t>Golińska – Brancewicz Regina, Pierwszy Dzień Wiosny</w:t>
      </w:r>
    </w:p>
    <w:p w14:paraId="61D0D0C1" w14:textId="77777777" w:rsidR="00087834" w:rsidRDefault="00087834" w:rsidP="00087834">
      <w:pPr>
        <w:rPr>
          <w:b/>
        </w:rPr>
      </w:pPr>
      <w:proofErr w:type="spellStart"/>
      <w:r>
        <w:rPr>
          <w:b/>
        </w:rPr>
        <w:t>Goscinny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Anne</w:t>
      </w:r>
      <w:proofErr w:type="spellEnd"/>
      <w:r>
        <w:rPr>
          <w:b/>
        </w:rPr>
        <w:t>, Lukrecja i przygoda życia</w:t>
      </w:r>
    </w:p>
    <w:p w14:paraId="22E56FE1" w14:textId="77777777" w:rsidR="00087834" w:rsidRDefault="00087834" w:rsidP="00087834">
      <w:pPr>
        <w:rPr>
          <w:b/>
        </w:rPr>
      </w:pPr>
      <w:r>
        <w:rPr>
          <w:b/>
        </w:rPr>
        <w:t>Jodko – Kula Elżbieta, Zaplątani w sieci</w:t>
      </w:r>
    </w:p>
    <w:p w14:paraId="5701D691" w14:textId="77777777" w:rsidR="00087834" w:rsidRDefault="00087834" w:rsidP="00087834">
      <w:pPr>
        <w:rPr>
          <w:b/>
        </w:rPr>
      </w:pPr>
      <w:proofErr w:type="spellStart"/>
      <w:r>
        <w:rPr>
          <w:b/>
        </w:rPr>
        <w:t>Lewestam</w:t>
      </w:r>
      <w:proofErr w:type="spellEnd"/>
      <w:r>
        <w:rPr>
          <w:b/>
        </w:rPr>
        <w:t xml:space="preserve"> Karolina, </w:t>
      </w:r>
      <w:proofErr w:type="spellStart"/>
      <w:r>
        <w:rPr>
          <w:b/>
        </w:rPr>
        <w:t>Silla</w:t>
      </w:r>
      <w:proofErr w:type="spellEnd"/>
    </w:p>
    <w:p w14:paraId="7C914B9E" w14:textId="77777777" w:rsidR="00087834" w:rsidRDefault="00087834" w:rsidP="00087834">
      <w:pPr>
        <w:rPr>
          <w:b/>
        </w:rPr>
      </w:pPr>
      <w:proofErr w:type="spellStart"/>
      <w:r>
        <w:rPr>
          <w:b/>
        </w:rPr>
        <w:t>Sousuke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Natsukawa</w:t>
      </w:r>
      <w:proofErr w:type="spellEnd"/>
      <w:r>
        <w:rPr>
          <w:b/>
        </w:rPr>
        <w:t>, O kocie, który ratował bibliotekę</w:t>
      </w:r>
    </w:p>
    <w:p w14:paraId="6D0EEF85" w14:textId="29A3A689" w:rsidR="00087834" w:rsidRDefault="00087834" w:rsidP="00087834">
      <w:pPr>
        <w:rPr>
          <w:b/>
        </w:rPr>
      </w:pPr>
      <w:proofErr w:type="spellStart"/>
      <w:r>
        <w:rPr>
          <w:b/>
        </w:rPr>
        <w:t>Wolk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Lauren</w:t>
      </w:r>
      <w:proofErr w:type="spellEnd"/>
      <w:r>
        <w:rPr>
          <w:b/>
        </w:rPr>
        <w:t>, W świetle błyskawicy</w:t>
      </w:r>
    </w:p>
    <w:p w14:paraId="0638A7D2" w14:textId="468AD2CB" w:rsidR="00255C83" w:rsidRDefault="00255C83" w:rsidP="00087834">
      <w:pPr>
        <w:rPr>
          <w:b/>
        </w:rPr>
      </w:pPr>
    </w:p>
    <w:p w14:paraId="56C595BA" w14:textId="6C593908" w:rsidR="00255C83" w:rsidRDefault="004961AA" w:rsidP="00087834">
      <w:pPr>
        <w:rPr>
          <w:b/>
        </w:rPr>
      </w:pPr>
      <w:r>
        <w:rPr>
          <w:b/>
        </w:rPr>
        <w:t xml:space="preserve">Nie znamy kolejności lektur do przeczytania. Kolejny tytuł lektury jest na teście z poprzedniej. Każdą z lektur czytamy do: </w:t>
      </w:r>
    </w:p>
    <w:p w14:paraId="152B71C6" w14:textId="69E45560" w:rsidR="004961AA" w:rsidRDefault="004961AA" w:rsidP="00087834">
      <w:pPr>
        <w:rPr>
          <w:b/>
        </w:rPr>
      </w:pPr>
      <w:r>
        <w:rPr>
          <w:b/>
        </w:rPr>
        <w:t>Pierwsza 27.10.2025</w:t>
      </w:r>
    </w:p>
    <w:p w14:paraId="2D4905BC" w14:textId="14668F46" w:rsidR="004961AA" w:rsidRDefault="004961AA" w:rsidP="00087834">
      <w:pPr>
        <w:rPr>
          <w:b/>
        </w:rPr>
      </w:pPr>
      <w:r>
        <w:rPr>
          <w:b/>
        </w:rPr>
        <w:t>Druga 1.12.2025</w:t>
      </w:r>
    </w:p>
    <w:p w14:paraId="3D933D15" w14:textId="2FF5ABB2" w:rsidR="004961AA" w:rsidRDefault="004961AA" w:rsidP="00087834">
      <w:pPr>
        <w:rPr>
          <w:b/>
        </w:rPr>
      </w:pPr>
      <w:r>
        <w:rPr>
          <w:b/>
        </w:rPr>
        <w:t>Trzecia 12.01.2026</w:t>
      </w:r>
    </w:p>
    <w:p w14:paraId="7EC88608" w14:textId="7D4CA162" w:rsidR="004961AA" w:rsidRDefault="004961AA" w:rsidP="00087834">
      <w:pPr>
        <w:rPr>
          <w:b/>
        </w:rPr>
      </w:pPr>
      <w:r>
        <w:rPr>
          <w:b/>
        </w:rPr>
        <w:t>Czwarta 2.03.2026</w:t>
      </w:r>
    </w:p>
    <w:p w14:paraId="7FD8333E" w14:textId="4F314603" w:rsidR="004961AA" w:rsidRDefault="004961AA" w:rsidP="00087834">
      <w:pPr>
        <w:rPr>
          <w:b/>
        </w:rPr>
      </w:pPr>
      <w:r>
        <w:rPr>
          <w:b/>
        </w:rPr>
        <w:t>Piąta 13.04.2026</w:t>
      </w:r>
    </w:p>
    <w:p w14:paraId="3057B5C3" w14:textId="3D841C0F" w:rsidR="004961AA" w:rsidRDefault="004961AA" w:rsidP="00087834">
      <w:pPr>
        <w:rPr>
          <w:b/>
        </w:rPr>
      </w:pPr>
      <w:r>
        <w:rPr>
          <w:b/>
        </w:rPr>
        <w:t>Szósta 11.05.2026</w:t>
      </w:r>
    </w:p>
    <w:p w14:paraId="06941732" w14:textId="632BE5AD" w:rsidR="004961AA" w:rsidRDefault="006B35B7" w:rsidP="00087834">
      <w:pPr>
        <w:rPr>
          <w:b/>
        </w:rPr>
      </w:pPr>
      <w:r>
        <w:rPr>
          <w:b/>
        </w:rPr>
        <w:t xml:space="preserve">Za każdy test z lektury można uzyskać maksymalnie 21 punktów. Testy składają się z 20 pytań. </w:t>
      </w:r>
      <w:bookmarkStart w:id="0" w:name="_GoBack"/>
      <w:bookmarkEnd w:id="0"/>
    </w:p>
    <w:p w14:paraId="7107BCB8" w14:textId="77777777" w:rsidR="00087834" w:rsidRPr="00087834" w:rsidRDefault="00087834" w:rsidP="00087834">
      <w:pPr>
        <w:rPr>
          <w:b/>
        </w:rPr>
      </w:pPr>
    </w:p>
    <w:p w14:paraId="50DFE557" w14:textId="77777777" w:rsidR="00087834" w:rsidRPr="00087834" w:rsidRDefault="00087834" w:rsidP="00087834">
      <w:pPr>
        <w:rPr>
          <w:b/>
          <w:u w:val="single"/>
        </w:rPr>
      </w:pPr>
    </w:p>
    <w:sectPr w:rsidR="00087834" w:rsidRPr="0008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34"/>
    <w:rsid w:val="00087834"/>
    <w:rsid w:val="00255C83"/>
    <w:rsid w:val="004961AA"/>
    <w:rsid w:val="006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9AD"/>
  <w15:chartTrackingRefBased/>
  <w15:docId w15:val="{4F052DCB-AA7D-4F95-BC82-593FCA6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D8575712FF41B527F3057B3311CC" ma:contentTypeVersion="18" ma:contentTypeDescription="Utwórz nowy dokument." ma:contentTypeScope="" ma:versionID="9d48bf3cf53b5a94e8360a9c19a32c0a">
  <xsd:schema xmlns:xsd="http://www.w3.org/2001/XMLSchema" xmlns:xs="http://www.w3.org/2001/XMLSchema" xmlns:p="http://schemas.microsoft.com/office/2006/metadata/properties" xmlns:ns3="40464cef-2539-413c-af5f-70eb6d4238ca" xmlns:ns4="4b02476f-abec-426e-82fb-0a3adf949d15" targetNamespace="http://schemas.microsoft.com/office/2006/metadata/properties" ma:root="true" ma:fieldsID="e5e45bb038873bc499e1cc8db1e873ca" ns3:_="" ns4:_="">
    <xsd:import namespace="40464cef-2539-413c-af5f-70eb6d4238ca"/>
    <xsd:import namespace="4b02476f-abec-426e-82fb-0a3adf949d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4cef-2539-413c-af5f-70eb6d423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476f-abec-426e-82fb-0a3adf949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2476f-abec-426e-82fb-0a3adf949d15" xsi:nil="true"/>
  </documentManagement>
</p:properties>
</file>

<file path=customXml/itemProps1.xml><?xml version="1.0" encoding="utf-8"?>
<ds:datastoreItem xmlns:ds="http://schemas.openxmlformats.org/officeDocument/2006/customXml" ds:itemID="{9696E576-A786-4793-8C4D-89ECBDB9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4cef-2539-413c-af5f-70eb6d4238ca"/>
    <ds:schemaRef ds:uri="4b02476f-abec-426e-82fb-0a3adf949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4A6D2-366A-4B74-80FB-0C34A6864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B4FE0-34BB-480A-8AAE-1F152937C468}">
  <ds:schemaRefs>
    <ds:schemaRef ds:uri="http://schemas.microsoft.com/office/2006/documentManagement/types"/>
    <ds:schemaRef ds:uri="http://schemas.microsoft.com/office/2006/metadata/properties"/>
    <ds:schemaRef ds:uri="40464cef-2539-413c-af5f-70eb6d4238ca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b02476f-abec-426e-82fb-0a3adf949d1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Mr�z-Madejska Monika</dc:creator>
  <cp:keywords/>
  <dc:description/>
  <cp:lastModifiedBy>Mr�z-Madejska Monika</cp:lastModifiedBy>
  <cp:revision>3</cp:revision>
  <dcterms:created xsi:type="dcterms:W3CDTF">2025-09-10T09:09:00Z</dcterms:created>
  <dcterms:modified xsi:type="dcterms:W3CDTF">2025-09-10T09:32:00Z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0x010100E9CAD8575712FF41B527F3057B3311CC</vt:lpwstr>
  </property>
</Properties>
</file>