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5FF28" w14:textId="77777777" w:rsidR="00226490" w:rsidRPr="00FE3061" w:rsidRDefault="00226490" w:rsidP="00226490">
      <w:pPr>
        <w:pStyle w:val="Bezodstpw"/>
        <w:ind w:left="6237"/>
        <w:rPr>
          <w:rFonts w:eastAsia="Calibri"/>
          <w:sz w:val="16"/>
          <w:lang w:eastAsia="en-US"/>
        </w:rPr>
      </w:pPr>
      <w:r w:rsidRPr="00FE3061">
        <w:rPr>
          <w:rFonts w:eastAsia="Calibri"/>
          <w:sz w:val="16"/>
          <w:lang w:eastAsia="en-US"/>
        </w:rPr>
        <w:t>Załącznik do Zarządzenia nr</w:t>
      </w:r>
      <w:r>
        <w:rPr>
          <w:rFonts w:eastAsia="Calibri"/>
          <w:sz w:val="16"/>
          <w:lang w:eastAsia="en-US"/>
        </w:rPr>
        <w:t xml:space="preserve"> 20</w:t>
      </w:r>
      <w:r w:rsidRPr="00FE3061">
        <w:rPr>
          <w:rFonts w:eastAsia="Calibri"/>
          <w:sz w:val="16"/>
          <w:lang w:eastAsia="en-US"/>
        </w:rPr>
        <w:t xml:space="preserve">/2023 </w:t>
      </w:r>
    </w:p>
    <w:p w14:paraId="74AA81BC" w14:textId="77777777" w:rsidR="00226490" w:rsidRPr="00FE3061" w:rsidRDefault="00226490" w:rsidP="00226490">
      <w:pPr>
        <w:pStyle w:val="Bezodstpw"/>
        <w:ind w:left="6237"/>
        <w:rPr>
          <w:rFonts w:eastAsia="Calibri"/>
          <w:sz w:val="16"/>
          <w:lang w:eastAsia="en-US"/>
        </w:rPr>
      </w:pPr>
      <w:r w:rsidRPr="00FE3061">
        <w:rPr>
          <w:rFonts w:eastAsia="Calibri"/>
          <w:sz w:val="16"/>
          <w:lang w:eastAsia="en-US"/>
        </w:rPr>
        <w:t xml:space="preserve">Dyrektora Szkoły Podstawowej nr 2 </w:t>
      </w:r>
    </w:p>
    <w:p w14:paraId="4C401231" w14:textId="77777777" w:rsidR="00226490" w:rsidRDefault="00226490" w:rsidP="00226490">
      <w:pPr>
        <w:pStyle w:val="Bezodstpw"/>
        <w:ind w:left="6237"/>
        <w:rPr>
          <w:rFonts w:eastAsia="Calibri"/>
          <w:sz w:val="16"/>
          <w:lang w:eastAsia="en-US"/>
        </w:rPr>
      </w:pPr>
      <w:r w:rsidRPr="00FE3061">
        <w:rPr>
          <w:rFonts w:eastAsia="Calibri"/>
          <w:sz w:val="16"/>
          <w:lang w:eastAsia="en-US"/>
        </w:rPr>
        <w:t xml:space="preserve">im. Mikołaja Kopernika </w:t>
      </w:r>
    </w:p>
    <w:p w14:paraId="5106B63F" w14:textId="77777777" w:rsidR="00226490" w:rsidRDefault="00226490" w:rsidP="00226490">
      <w:pPr>
        <w:pStyle w:val="Bezodstpw"/>
        <w:ind w:left="6237"/>
        <w:rPr>
          <w:rFonts w:eastAsia="Calibri"/>
          <w:sz w:val="16"/>
          <w:lang w:eastAsia="en-US"/>
        </w:rPr>
      </w:pPr>
      <w:r w:rsidRPr="00FE3061">
        <w:rPr>
          <w:rFonts w:eastAsia="Calibri"/>
          <w:sz w:val="16"/>
          <w:lang w:eastAsia="en-US"/>
        </w:rPr>
        <w:t xml:space="preserve">w Pruszczu Gdańskim </w:t>
      </w:r>
    </w:p>
    <w:p w14:paraId="098A5D91" w14:textId="067E08F8" w:rsidR="00226490" w:rsidRPr="001C586B" w:rsidRDefault="00226490" w:rsidP="00226490">
      <w:pPr>
        <w:pStyle w:val="Bezodstpw"/>
        <w:ind w:left="6237"/>
        <w:rPr>
          <w:rFonts w:eastAsia="Calibri"/>
          <w:sz w:val="16"/>
          <w:lang w:eastAsia="en-US"/>
        </w:rPr>
      </w:pPr>
      <w:r w:rsidRPr="00FE3061">
        <w:rPr>
          <w:rFonts w:eastAsia="Calibri"/>
          <w:sz w:val="16"/>
          <w:lang w:eastAsia="en-US"/>
        </w:rPr>
        <w:t xml:space="preserve">z dnia </w:t>
      </w:r>
      <w:r>
        <w:rPr>
          <w:rFonts w:eastAsia="Calibri"/>
          <w:sz w:val="16"/>
          <w:lang w:eastAsia="en-US"/>
        </w:rPr>
        <w:t xml:space="preserve">1 </w:t>
      </w:r>
      <w:r w:rsidRPr="00FE3061">
        <w:rPr>
          <w:rFonts w:eastAsia="Calibri"/>
          <w:sz w:val="16"/>
          <w:lang w:eastAsia="en-US"/>
        </w:rPr>
        <w:t>września 2023 r.</w:t>
      </w:r>
    </w:p>
    <w:p w14:paraId="1C342C84" w14:textId="77777777" w:rsidR="00226490" w:rsidRPr="001C586B" w:rsidRDefault="00226490" w:rsidP="00226490">
      <w:pPr>
        <w:rPr>
          <w:sz w:val="24"/>
          <w:szCs w:val="24"/>
        </w:rPr>
      </w:pPr>
    </w:p>
    <w:p w14:paraId="189C7735" w14:textId="77777777" w:rsidR="00226490" w:rsidRPr="001C586B" w:rsidRDefault="00226490" w:rsidP="00226490">
      <w:pPr>
        <w:rPr>
          <w:sz w:val="24"/>
          <w:szCs w:val="24"/>
        </w:rPr>
      </w:pPr>
    </w:p>
    <w:p w14:paraId="4595E905" w14:textId="77777777" w:rsidR="00226490" w:rsidRPr="001C586B" w:rsidRDefault="00226490" w:rsidP="00226490">
      <w:pPr>
        <w:tabs>
          <w:tab w:val="left" w:pos="2400"/>
        </w:tabs>
        <w:jc w:val="center"/>
        <w:rPr>
          <w:b/>
          <w:sz w:val="56"/>
          <w:szCs w:val="56"/>
        </w:rPr>
      </w:pPr>
      <w:r w:rsidRPr="001C586B">
        <w:rPr>
          <w:b/>
          <w:sz w:val="56"/>
          <w:szCs w:val="56"/>
        </w:rPr>
        <w:t>REGULAMIN</w:t>
      </w:r>
    </w:p>
    <w:p w14:paraId="23194A92" w14:textId="77777777" w:rsidR="00226490" w:rsidRDefault="00226490" w:rsidP="00226490">
      <w:pPr>
        <w:spacing w:after="0"/>
        <w:ind w:left="263" w:right="499"/>
        <w:jc w:val="center"/>
        <w:rPr>
          <w:rFonts w:cs="Calibri"/>
          <w:b/>
          <w:sz w:val="40"/>
          <w:szCs w:val="40"/>
        </w:rPr>
      </w:pPr>
      <w:r w:rsidRPr="001C586B">
        <w:rPr>
          <w:rFonts w:cs="Calibri"/>
          <w:b/>
          <w:sz w:val="40"/>
          <w:szCs w:val="40"/>
        </w:rPr>
        <w:t xml:space="preserve">korzystania z wyżywienia  </w:t>
      </w:r>
    </w:p>
    <w:p w14:paraId="1C4E9025" w14:textId="77777777" w:rsidR="00226490" w:rsidRDefault="00226490" w:rsidP="00226490">
      <w:pPr>
        <w:spacing w:after="0"/>
        <w:ind w:left="263" w:right="499"/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w O</w:t>
      </w:r>
      <w:r w:rsidRPr="001C586B">
        <w:rPr>
          <w:rFonts w:cs="Calibri"/>
          <w:b/>
          <w:sz w:val="40"/>
          <w:szCs w:val="40"/>
        </w:rPr>
        <w:t xml:space="preserve">ddziałach </w:t>
      </w:r>
      <w:r>
        <w:rPr>
          <w:rFonts w:cs="Calibri"/>
          <w:b/>
          <w:sz w:val="40"/>
          <w:szCs w:val="40"/>
        </w:rPr>
        <w:t>P</w:t>
      </w:r>
      <w:r w:rsidRPr="001C586B">
        <w:rPr>
          <w:rFonts w:cs="Calibri"/>
          <w:b/>
          <w:sz w:val="40"/>
          <w:szCs w:val="40"/>
        </w:rPr>
        <w:t xml:space="preserve">rzedszkolnych </w:t>
      </w:r>
    </w:p>
    <w:p w14:paraId="0CFC8B66" w14:textId="77777777" w:rsidR="00226490" w:rsidRPr="0088690C" w:rsidRDefault="00226490" w:rsidP="00226490">
      <w:pPr>
        <w:spacing w:after="0"/>
        <w:ind w:left="263" w:right="499"/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Szkoły Podstawowej nr 2 im. Mikołaja Kopernika</w:t>
      </w:r>
      <w:r w:rsidRPr="001C586B">
        <w:rPr>
          <w:rFonts w:cs="Calibri"/>
          <w:b/>
          <w:sz w:val="40"/>
          <w:szCs w:val="40"/>
        </w:rPr>
        <w:t xml:space="preserve"> </w:t>
      </w:r>
      <w:r w:rsidRPr="001C586B">
        <w:rPr>
          <w:rFonts w:cs="Calibri"/>
          <w:b/>
          <w:sz w:val="40"/>
          <w:szCs w:val="40"/>
        </w:rPr>
        <w:br/>
        <w:t>w Pruszczu Gdańskim</w:t>
      </w:r>
      <w:r>
        <w:rPr>
          <w:rFonts w:cs="Calibri"/>
          <w:b/>
          <w:sz w:val="40"/>
          <w:szCs w:val="40"/>
        </w:rPr>
        <w:t xml:space="preserve"> przy ulicy Tysiąclecia 3</w:t>
      </w:r>
    </w:p>
    <w:p w14:paraId="4F7C851F" w14:textId="77777777" w:rsidR="00226490" w:rsidRPr="001C586B" w:rsidRDefault="00226490" w:rsidP="00226490">
      <w:pPr>
        <w:tabs>
          <w:tab w:val="left" w:pos="2400"/>
        </w:tabs>
        <w:jc w:val="center"/>
        <w:rPr>
          <w:b/>
          <w:sz w:val="48"/>
          <w:szCs w:val="48"/>
        </w:rPr>
      </w:pPr>
    </w:p>
    <w:p w14:paraId="770BD185" w14:textId="77777777" w:rsidR="00226490" w:rsidRPr="001C586B" w:rsidRDefault="00226490" w:rsidP="00226490">
      <w:pPr>
        <w:tabs>
          <w:tab w:val="left" w:pos="2400"/>
        </w:tabs>
        <w:jc w:val="center"/>
        <w:rPr>
          <w:b/>
          <w:sz w:val="48"/>
          <w:szCs w:val="48"/>
        </w:rPr>
      </w:pPr>
    </w:p>
    <w:p w14:paraId="1B71E4AA" w14:textId="77777777" w:rsidR="00226490" w:rsidRPr="001C586B" w:rsidRDefault="00226490" w:rsidP="00226490">
      <w:pPr>
        <w:tabs>
          <w:tab w:val="left" w:pos="2400"/>
        </w:tabs>
        <w:rPr>
          <w:b/>
          <w:sz w:val="48"/>
          <w:szCs w:val="48"/>
        </w:rPr>
      </w:pPr>
    </w:p>
    <w:p w14:paraId="7B5DFF48" w14:textId="77777777" w:rsidR="00226490" w:rsidRPr="001C586B" w:rsidRDefault="00226490" w:rsidP="00226490">
      <w:pPr>
        <w:tabs>
          <w:tab w:val="left" w:pos="2400"/>
        </w:tabs>
        <w:jc w:val="center"/>
        <w:rPr>
          <w:b/>
          <w:sz w:val="48"/>
          <w:szCs w:val="48"/>
        </w:rPr>
      </w:pPr>
    </w:p>
    <w:p w14:paraId="60176FD4" w14:textId="77777777" w:rsidR="00226490" w:rsidRPr="001C586B" w:rsidRDefault="00226490" w:rsidP="00226490">
      <w:pPr>
        <w:tabs>
          <w:tab w:val="left" w:pos="2400"/>
        </w:tabs>
        <w:jc w:val="center"/>
        <w:rPr>
          <w:b/>
          <w:sz w:val="48"/>
          <w:szCs w:val="48"/>
        </w:rPr>
      </w:pPr>
    </w:p>
    <w:p w14:paraId="7E2A0FD3" w14:textId="77777777" w:rsidR="00226490" w:rsidRPr="001C586B" w:rsidRDefault="00226490" w:rsidP="00226490">
      <w:pPr>
        <w:tabs>
          <w:tab w:val="left" w:pos="2400"/>
        </w:tabs>
        <w:jc w:val="center"/>
        <w:rPr>
          <w:b/>
          <w:sz w:val="48"/>
          <w:szCs w:val="48"/>
        </w:rPr>
      </w:pPr>
    </w:p>
    <w:p w14:paraId="2EADFC80" w14:textId="77777777" w:rsidR="00226490" w:rsidRPr="001C586B" w:rsidRDefault="00226490" w:rsidP="00226490">
      <w:pPr>
        <w:tabs>
          <w:tab w:val="left" w:pos="2400"/>
        </w:tabs>
        <w:jc w:val="center"/>
        <w:rPr>
          <w:b/>
          <w:sz w:val="48"/>
          <w:szCs w:val="48"/>
        </w:rPr>
      </w:pPr>
    </w:p>
    <w:p w14:paraId="63BC953C" w14:textId="77777777" w:rsidR="00226490" w:rsidRPr="001C586B" w:rsidRDefault="00226490" w:rsidP="00226490">
      <w:pPr>
        <w:tabs>
          <w:tab w:val="left" w:pos="2400"/>
        </w:tabs>
        <w:jc w:val="center"/>
        <w:rPr>
          <w:b/>
          <w:sz w:val="48"/>
          <w:szCs w:val="48"/>
        </w:rPr>
      </w:pPr>
    </w:p>
    <w:p w14:paraId="54B61DB9" w14:textId="77777777" w:rsidR="00226490" w:rsidRPr="001C586B" w:rsidRDefault="00226490" w:rsidP="00226490">
      <w:pPr>
        <w:tabs>
          <w:tab w:val="left" w:pos="2400"/>
        </w:tabs>
        <w:jc w:val="center"/>
        <w:rPr>
          <w:b/>
          <w:sz w:val="48"/>
          <w:szCs w:val="48"/>
        </w:rPr>
      </w:pPr>
    </w:p>
    <w:p w14:paraId="699F36DE" w14:textId="77777777" w:rsidR="00226490" w:rsidRPr="001C586B" w:rsidRDefault="00226490" w:rsidP="00226490">
      <w:pPr>
        <w:jc w:val="center"/>
      </w:pPr>
    </w:p>
    <w:p w14:paraId="1C08DBBC" w14:textId="77777777" w:rsidR="00226490" w:rsidRPr="001C586B" w:rsidRDefault="00226490" w:rsidP="00226490">
      <w:pPr>
        <w:jc w:val="center"/>
      </w:pPr>
      <w:r w:rsidRPr="001C586B">
        <w:t xml:space="preserve">Pruszcz Gdański, </w:t>
      </w:r>
      <w:r>
        <w:t>wrzesień</w:t>
      </w:r>
      <w:r w:rsidRPr="001C586B">
        <w:t xml:space="preserve"> 2023 r.</w:t>
      </w:r>
    </w:p>
    <w:p w14:paraId="1AE28328" w14:textId="77777777" w:rsidR="00226490" w:rsidRPr="001C586B" w:rsidRDefault="00226490" w:rsidP="00226490">
      <w:pPr>
        <w:spacing w:after="0"/>
        <w:jc w:val="center"/>
        <w:rPr>
          <w:b/>
        </w:rPr>
      </w:pPr>
      <w:r w:rsidRPr="001C586B">
        <w:rPr>
          <w:b/>
        </w:rPr>
        <w:lastRenderedPageBreak/>
        <w:t>§1</w:t>
      </w:r>
    </w:p>
    <w:p w14:paraId="7ECE506C" w14:textId="77777777" w:rsidR="00226490" w:rsidRPr="001C586B" w:rsidRDefault="00226490" w:rsidP="00226490">
      <w:pPr>
        <w:spacing w:after="0"/>
        <w:jc w:val="center"/>
        <w:rPr>
          <w:b/>
        </w:rPr>
      </w:pPr>
      <w:r w:rsidRPr="001C586B">
        <w:rPr>
          <w:b/>
        </w:rPr>
        <w:t>Podstawa prawna</w:t>
      </w:r>
    </w:p>
    <w:p w14:paraId="4BF03698" w14:textId="77777777" w:rsidR="00226490" w:rsidRPr="001C586B" w:rsidRDefault="00226490" w:rsidP="0022649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jc w:val="both"/>
        <w:rPr>
          <w:rFonts w:cs="Arial"/>
          <w:bCs/>
        </w:rPr>
      </w:pPr>
      <w:r w:rsidRPr="001C586B">
        <w:rPr>
          <w:rFonts w:cs="Arial"/>
          <w:bCs/>
        </w:rPr>
        <w:t>Art. 108 ustawy z dnia 14 grudnia 2016 r. Prawo oświatowe (Dz. U. z 2021 r. poz. 1082 oraz z 2022 r. poz. 655, poz. 1079, poz. 1116, poz. 1383, poz. 1700,  poz. 1730, poz. 2089).</w:t>
      </w:r>
    </w:p>
    <w:p w14:paraId="596B4CB2" w14:textId="77777777" w:rsidR="00226490" w:rsidRPr="00484DB6" w:rsidRDefault="00226490" w:rsidP="0022649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jc w:val="both"/>
        <w:rPr>
          <w:rFonts w:cs="Arial"/>
          <w:bCs/>
        </w:rPr>
      </w:pPr>
      <w:r w:rsidRPr="001C586B">
        <w:t>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</w:t>
      </w:r>
      <w:r w:rsidRPr="001C586B">
        <w:rPr>
          <w:rFonts w:cs="Helvetica"/>
        </w:rPr>
        <w:t>Dz. U. z 2016 r. poz. 1154).</w:t>
      </w:r>
    </w:p>
    <w:p w14:paraId="046A1C96" w14:textId="77777777" w:rsidR="00226490" w:rsidRPr="001C586B" w:rsidRDefault="00226490" w:rsidP="00226490">
      <w:pPr>
        <w:spacing w:after="0"/>
        <w:jc w:val="center"/>
        <w:rPr>
          <w:b/>
        </w:rPr>
      </w:pPr>
      <w:r w:rsidRPr="001C586B">
        <w:rPr>
          <w:b/>
        </w:rPr>
        <w:t>§2</w:t>
      </w:r>
    </w:p>
    <w:p w14:paraId="75D76AC0" w14:textId="77777777" w:rsidR="00226490" w:rsidRPr="001C586B" w:rsidRDefault="00226490" w:rsidP="00226490">
      <w:pPr>
        <w:spacing w:after="0"/>
        <w:jc w:val="center"/>
        <w:rPr>
          <w:b/>
        </w:rPr>
      </w:pPr>
      <w:r w:rsidRPr="001C586B">
        <w:rPr>
          <w:b/>
        </w:rPr>
        <w:t>Słowniczek</w:t>
      </w:r>
    </w:p>
    <w:p w14:paraId="642733CB" w14:textId="77777777" w:rsidR="00226490" w:rsidRPr="001C586B" w:rsidRDefault="00226490" w:rsidP="00226490">
      <w:pPr>
        <w:spacing w:after="0"/>
        <w:jc w:val="both"/>
      </w:pPr>
      <w:r w:rsidRPr="001C586B">
        <w:t>Ilekroć w dalszej części niniejszego regulaminu jest mowa o:</w:t>
      </w:r>
    </w:p>
    <w:p w14:paraId="4EFAF040" w14:textId="77777777" w:rsidR="00226490" w:rsidRPr="001C586B" w:rsidRDefault="00226490" w:rsidP="00226490">
      <w:pPr>
        <w:numPr>
          <w:ilvl w:val="0"/>
          <w:numId w:val="3"/>
        </w:numPr>
        <w:spacing w:after="0"/>
        <w:ind w:left="709"/>
        <w:jc w:val="both"/>
      </w:pPr>
      <w:r w:rsidRPr="001C586B">
        <w:t xml:space="preserve">Szkole - należy przez to rozumieć Szkołę Podstawową nr </w:t>
      </w:r>
      <w:r>
        <w:t>2</w:t>
      </w:r>
      <w:r w:rsidRPr="001C586B">
        <w:t xml:space="preserve"> im. </w:t>
      </w:r>
      <w:r>
        <w:t>Mikołaja Kopernika</w:t>
      </w:r>
      <w:r w:rsidRPr="001C586B">
        <w:t xml:space="preserve"> z siedzibą w Pruszczu Gdańskim przy ulicy </w:t>
      </w:r>
      <w:r>
        <w:t>Tysiąclecia 5</w:t>
      </w:r>
      <w:r w:rsidRPr="001C586B">
        <w:t>;</w:t>
      </w:r>
    </w:p>
    <w:p w14:paraId="0BDFAA9C" w14:textId="77777777" w:rsidR="00226490" w:rsidRPr="001C586B" w:rsidRDefault="00226490" w:rsidP="00226490">
      <w:pPr>
        <w:numPr>
          <w:ilvl w:val="0"/>
          <w:numId w:val="3"/>
        </w:numPr>
        <w:spacing w:after="0"/>
        <w:ind w:left="709"/>
        <w:jc w:val="both"/>
      </w:pPr>
      <w:r w:rsidRPr="001C586B">
        <w:t>oddziale przedszkolnym - należy przez to rozumieć oddziały przedszkolne z siedzibą w Pruszczu</w:t>
      </w:r>
    </w:p>
    <w:p w14:paraId="1EA0D09B" w14:textId="77777777" w:rsidR="00226490" w:rsidRPr="001C586B" w:rsidRDefault="00226490" w:rsidP="00226490">
      <w:pPr>
        <w:spacing w:after="0"/>
        <w:ind w:left="709"/>
        <w:jc w:val="both"/>
      </w:pPr>
      <w:r w:rsidRPr="001C586B">
        <w:t xml:space="preserve">Gdańskim przy ul. </w:t>
      </w:r>
      <w:r>
        <w:t>Tysiąclecia 3</w:t>
      </w:r>
      <w:r w:rsidRPr="001C586B">
        <w:t>;</w:t>
      </w:r>
    </w:p>
    <w:p w14:paraId="1A6F8B0D" w14:textId="77777777" w:rsidR="00226490" w:rsidRPr="001C586B" w:rsidRDefault="00226490" w:rsidP="00226490">
      <w:pPr>
        <w:numPr>
          <w:ilvl w:val="0"/>
          <w:numId w:val="3"/>
        </w:numPr>
        <w:spacing w:after="0"/>
        <w:ind w:left="709"/>
        <w:jc w:val="both"/>
      </w:pPr>
      <w:r w:rsidRPr="001C586B">
        <w:t xml:space="preserve">dzieciach - należy przez to rozumieć dzieci uczęszczające do oddziałów przedszkolnych przy ulicy </w:t>
      </w:r>
      <w:r>
        <w:t>Tysiąclecia 3</w:t>
      </w:r>
      <w:r w:rsidRPr="001C586B">
        <w:t>;</w:t>
      </w:r>
    </w:p>
    <w:p w14:paraId="443622CD" w14:textId="77777777" w:rsidR="00226490" w:rsidRPr="001C586B" w:rsidRDefault="00226490" w:rsidP="00226490">
      <w:pPr>
        <w:numPr>
          <w:ilvl w:val="0"/>
          <w:numId w:val="3"/>
        </w:numPr>
        <w:spacing w:after="0"/>
        <w:ind w:left="709"/>
        <w:jc w:val="both"/>
      </w:pPr>
      <w:r w:rsidRPr="001C586B">
        <w:rPr>
          <w:rFonts w:cs="Calibri"/>
        </w:rPr>
        <w:t xml:space="preserve">wyżywieniu – należy przez to rozumieć posiłki w składzie: śniadanie, II śniadanie, </w:t>
      </w:r>
      <w:r>
        <w:rPr>
          <w:rFonts w:cs="Calibri"/>
        </w:rPr>
        <w:t>drugie danie obiadowe, zupa oraz podwieczorek;</w:t>
      </w:r>
    </w:p>
    <w:p w14:paraId="6BE1EB56" w14:textId="77777777" w:rsidR="00226490" w:rsidRPr="001C586B" w:rsidRDefault="00226490" w:rsidP="00226490">
      <w:pPr>
        <w:numPr>
          <w:ilvl w:val="0"/>
          <w:numId w:val="3"/>
        </w:numPr>
        <w:spacing w:after="0"/>
        <w:ind w:left="709"/>
        <w:jc w:val="both"/>
      </w:pPr>
      <w:r w:rsidRPr="001C586B">
        <w:t>Rodzicu – należy przez to rozumieć matkę, ojca dziecka lub opiekuna prawnego sprawującego opiekę nad dzieckiem.</w:t>
      </w:r>
    </w:p>
    <w:p w14:paraId="550E2C6A" w14:textId="77777777" w:rsidR="00226490" w:rsidRPr="001C586B" w:rsidRDefault="00226490" w:rsidP="00226490">
      <w:pPr>
        <w:spacing w:after="0"/>
        <w:jc w:val="center"/>
        <w:rPr>
          <w:b/>
        </w:rPr>
      </w:pPr>
      <w:r w:rsidRPr="001C586B">
        <w:rPr>
          <w:b/>
        </w:rPr>
        <w:t>§3</w:t>
      </w:r>
    </w:p>
    <w:p w14:paraId="1BCAC72F" w14:textId="77777777" w:rsidR="00226490" w:rsidRPr="001C586B" w:rsidRDefault="00226490" w:rsidP="00226490">
      <w:pPr>
        <w:spacing w:after="0"/>
        <w:jc w:val="center"/>
        <w:rPr>
          <w:b/>
        </w:rPr>
      </w:pPr>
      <w:r w:rsidRPr="001C586B">
        <w:rPr>
          <w:b/>
        </w:rPr>
        <w:t>Postanowienia ogólne</w:t>
      </w:r>
    </w:p>
    <w:p w14:paraId="4D482666" w14:textId="77777777" w:rsidR="00226490" w:rsidRPr="001C586B" w:rsidRDefault="00226490" w:rsidP="00226490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1C586B">
        <w:rPr>
          <w:rFonts w:eastAsia="Calibri"/>
          <w:lang w:eastAsia="en-US"/>
        </w:rPr>
        <w:t xml:space="preserve">Oddziały przedszkolne zapewniają możliwość spożywania posiłków wszystkim dzieciom korzystającym z wychowania przedszkolnego. </w:t>
      </w:r>
    </w:p>
    <w:p w14:paraId="63F5E61A" w14:textId="77777777" w:rsidR="00226490" w:rsidRPr="001C586B" w:rsidRDefault="00226490" w:rsidP="00226490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1C586B">
        <w:rPr>
          <w:rFonts w:eastAsia="Calibri"/>
          <w:lang w:eastAsia="en-US"/>
        </w:rPr>
        <w:t xml:space="preserve">Sale dydaktyczne są miejscem spożywania posiłków przygotowywanych przez pracowników kuchni. </w:t>
      </w:r>
    </w:p>
    <w:p w14:paraId="6B89657C" w14:textId="77777777" w:rsidR="00226490" w:rsidRPr="001C586B" w:rsidRDefault="00226490" w:rsidP="00226490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1C586B">
        <w:rPr>
          <w:rFonts w:eastAsia="Calibri"/>
          <w:lang w:eastAsia="en-US"/>
        </w:rPr>
        <w:t>Posiłki są wydawane w godzinach</w:t>
      </w:r>
      <w:r>
        <w:rPr>
          <w:rFonts w:eastAsia="Calibri"/>
          <w:lang w:eastAsia="en-US"/>
        </w:rPr>
        <w:t xml:space="preserve"> według ramowego rozkładu dnia.</w:t>
      </w:r>
    </w:p>
    <w:p w14:paraId="1107316C" w14:textId="77777777" w:rsidR="00226490" w:rsidRPr="001C586B" w:rsidRDefault="00226490" w:rsidP="00226490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1C586B">
        <w:rPr>
          <w:rFonts w:eastAsia="Calibri"/>
          <w:lang w:eastAsia="en-US"/>
        </w:rPr>
        <w:t xml:space="preserve">Posiłki są przygotowywane zgodnie z zasadami Dobrej Praktyki Higienicznej (GHP) i Dobrej Praktyki Produkcyjnej (GMP), z systemem HACCP oraz zgodnie z Rozporządzeniem Ministra Zdrowia z dnia 26 lipca  2016  r.  w  sprawie  grup  środków  spożywczych  przeznaczonych  do  sprzedaży  dzieciom </w:t>
      </w:r>
      <w:r w:rsidRPr="001C586B">
        <w:rPr>
          <w:rFonts w:eastAsia="Calibri"/>
          <w:lang w:eastAsia="en-US"/>
        </w:rPr>
        <w:br/>
        <w:t>i młodzieży w jednostkach systemu oświaty oraz wymagań, jakie muszą spełniać środki spożywcze stosowane w ramach żywienia zbiorowego dzieci i młodzieży w tych</w:t>
      </w:r>
      <w:r w:rsidRPr="001C586B">
        <w:rPr>
          <w:rFonts w:eastAsia="Calibri"/>
          <w:spacing w:val="-10"/>
          <w:lang w:eastAsia="en-US"/>
        </w:rPr>
        <w:t xml:space="preserve"> </w:t>
      </w:r>
      <w:r w:rsidRPr="001C586B">
        <w:rPr>
          <w:rFonts w:eastAsia="Calibri"/>
          <w:lang w:eastAsia="en-US"/>
        </w:rPr>
        <w:t>jednostkach.</w:t>
      </w:r>
    </w:p>
    <w:p w14:paraId="5BFFBAF3" w14:textId="77777777" w:rsidR="00226490" w:rsidRDefault="00226490" w:rsidP="00226490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</w:pPr>
      <w:r w:rsidRPr="001C586B">
        <w:t>Informacje dotyczące jadłospisu na dany tydzień, numer rachunku bankowego do uiszczania opłat</w:t>
      </w:r>
      <w:r w:rsidRPr="001C586B">
        <w:br/>
        <w:t xml:space="preserve">umieszczane są na stronie internetowej Szkoły </w:t>
      </w:r>
      <w:hyperlink r:id="rId6" w:history="1">
        <w:r w:rsidRPr="00DC2F45">
          <w:rPr>
            <w:rStyle w:val="Hipercze"/>
          </w:rPr>
          <w:t>http://sp2.stronyzklasa.pl</w:t>
        </w:r>
      </w:hyperlink>
      <w:r>
        <w:t xml:space="preserve"> </w:t>
      </w:r>
      <w:r w:rsidRPr="001C586B">
        <w:t>w</w:t>
      </w:r>
      <w:r>
        <w:t xml:space="preserve"> </w:t>
      </w:r>
      <w:r w:rsidRPr="001C586B">
        <w:t xml:space="preserve">zakładce </w:t>
      </w:r>
      <w:r w:rsidRPr="00627CAA">
        <w:t xml:space="preserve">Szkoła/Informacje/Jadłospis. </w:t>
      </w:r>
      <w:r w:rsidRPr="001C586B">
        <w:t>Jadłospis na dany tydzień wywieszany jest również na tablicy informacyjnej dla Rodziców.</w:t>
      </w:r>
    </w:p>
    <w:p w14:paraId="7CB3D763" w14:textId="77777777" w:rsidR="00226490" w:rsidRDefault="00226490" w:rsidP="00226490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</w:pPr>
      <w:r>
        <w:t>Rodzic jest zobowiązany do poinformowania wychowawców o alergii pokarmowej dziecka.</w:t>
      </w:r>
    </w:p>
    <w:p w14:paraId="1A5AEC60" w14:textId="77777777" w:rsidR="00226490" w:rsidRDefault="00226490" w:rsidP="00226490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</w:pPr>
      <w:r>
        <w:t xml:space="preserve">Informacja o alergenach występujących w posiłkach umieszczana jest w </w:t>
      </w:r>
      <w:r w:rsidRPr="0088690C">
        <w:rPr>
          <w:i/>
          <w:iCs/>
        </w:rPr>
        <w:t>Recepturach potraw</w:t>
      </w:r>
      <w:r>
        <w:t xml:space="preserve">                 i udostępniana dla rodziców na stronie internetowej Szkoły oraz tablicy informacyjnej dla rodziców. O zapewnienie odpowiedniej diety dziecka dbają rodzice.</w:t>
      </w:r>
    </w:p>
    <w:p w14:paraId="2D2AD8A5" w14:textId="77777777" w:rsidR="00226490" w:rsidRDefault="00226490" w:rsidP="00226490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</w:pPr>
      <w:r>
        <w:t xml:space="preserve">W przypadku alergii pokarmowej kuchnia nie przygotowuje posiłków zamiennych. </w:t>
      </w:r>
    </w:p>
    <w:p w14:paraId="5FC60D81" w14:textId="77777777" w:rsidR="00226490" w:rsidRDefault="00226490" w:rsidP="00226490">
      <w:pPr>
        <w:pStyle w:val="Bezodstpw"/>
        <w:spacing w:line="276" w:lineRule="auto"/>
        <w:jc w:val="both"/>
      </w:pPr>
    </w:p>
    <w:p w14:paraId="4C00E65A" w14:textId="77777777" w:rsidR="00226490" w:rsidRDefault="00226490" w:rsidP="00226490">
      <w:pPr>
        <w:pStyle w:val="Bezodstpw"/>
        <w:spacing w:line="276" w:lineRule="auto"/>
        <w:jc w:val="both"/>
      </w:pPr>
    </w:p>
    <w:p w14:paraId="5991F864" w14:textId="77777777" w:rsidR="00226490" w:rsidRDefault="00226490" w:rsidP="00226490">
      <w:pPr>
        <w:pStyle w:val="Bezodstpw"/>
        <w:spacing w:line="276" w:lineRule="auto"/>
        <w:jc w:val="both"/>
      </w:pPr>
    </w:p>
    <w:p w14:paraId="4FF2EB2B" w14:textId="77777777" w:rsidR="00226490" w:rsidRPr="001C586B" w:rsidRDefault="00226490" w:rsidP="00226490">
      <w:pPr>
        <w:pStyle w:val="Bezodstpw"/>
        <w:spacing w:line="276" w:lineRule="auto"/>
        <w:jc w:val="both"/>
      </w:pPr>
    </w:p>
    <w:p w14:paraId="3534BE78" w14:textId="77777777" w:rsidR="00226490" w:rsidRPr="001C586B" w:rsidRDefault="00226490" w:rsidP="00226490">
      <w:pPr>
        <w:tabs>
          <w:tab w:val="left" w:pos="0"/>
        </w:tabs>
        <w:spacing w:after="0"/>
        <w:ind w:right="624"/>
        <w:jc w:val="center"/>
      </w:pPr>
      <w:r w:rsidRPr="001C586B">
        <w:rPr>
          <w:b/>
        </w:rPr>
        <w:t>§4</w:t>
      </w:r>
    </w:p>
    <w:p w14:paraId="437BC002" w14:textId="77777777" w:rsidR="00226490" w:rsidRPr="001C586B" w:rsidRDefault="00226490" w:rsidP="00226490">
      <w:pPr>
        <w:spacing w:after="0"/>
        <w:ind w:right="624"/>
        <w:jc w:val="center"/>
        <w:rPr>
          <w:b/>
        </w:rPr>
      </w:pPr>
      <w:r w:rsidRPr="001C586B">
        <w:rPr>
          <w:b/>
        </w:rPr>
        <w:t xml:space="preserve">    Uprawnienia do korzystania z</w:t>
      </w:r>
      <w:r>
        <w:rPr>
          <w:b/>
        </w:rPr>
        <w:t xml:space="preserve"> wyżywienia</w:t>
      </w:r>
    </w:p>
    <w:p w14:paraId="7D81F253" w14:textId="77777777" w:rsidR="00226490" w:rsidRPr="00671E5C" w:rsidRDefault="00226490" w:rsidP="00226490">
      <w:pPr>
        <w:widowControl w:val="0"/>
        <w:numPr>
          <w:ilvl w:val="0"/>
          <w:numId w:val="6"/>
        </w:numPr>
        <w:autoSpaceDE w:val="0"/>
        <w:autoSpaceDN w:val="0"/>
        <w:spacing w:after="0"/>
        <w:ind w:left="284" w:right="774" w:hanging="284"/>
        <w:jc w:val="both"/>
        <w:rPr>
          <w:rFonts w:eastAsia="Calibri" w:cs="Calibri"/>
          <w:b/>
          <w:lang w:eastAsia="en-US"/>
        </w:rPr>
      </w:pPr>
      <w:r w:rsidRPr="00671E5C">
        <w:rPr>
          <w:rFonts w:eastAsia="Calibri" w:cs="Calibri"/>
          <w:lang w:eastAsia="en-US"/>
        </w:rPr>
        <w:t>Do korzystania z wyżywienia w oddziałach przedszkolnych uprawnieni</w:t>
      </w:r>
      <w:r w:rsidRPr="00671E5C">
        <w:rPr>
          <w:rFonts w:eastAsia="Calibri" w:cs="Calibri"/>
          <w:spacing w:val="-9"/>
          <w:lang w:eastAsia="en-US"/>
        </w:rPr>
        <w:t xml:space="preserve"> </w:t>
      </w:r>
      <w:r w:rsidRPr="00671E5C">
        <w:rPr>
          <w:rFonts w:eastAsia="Calibri" w:cs="Calibri"/>
          <w:lang w:eastAsia="en-US"/>
        </w:rPr>
        <w:t>są:</w:t>
      </w:r>
    </w:p>
    <w:p w14:paraId="7D3A660A" w14:textId="77777777" w:rsidR="00226490" w:rsidRPr="00671E5C" w:rsidRDefault="00226490" w:rsidP="0022649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/>
        <w:ind w:left="709"/>
        <w:jc w:val="both"/>
        <w:rPr>
          <w:rFonts w:eastAsia="Calibri" w:cs="Calibri"/>
          <w:lang w:eastAsia="en-US"/>
        </w:rPr>
      </w:pPr>
      <w:r w:rsidRPr="00671E5C">
        <w:rPr>
          <w:rFonts w:eastAsia="Calibri" w:cs="Calibri"/>
          <w:lang w:eastAsia="en-US"/>
        </w:rPr>
        <w:t xml:space="preserve">dzieci z oddziałów przedszkolnych przy ulicy </w:t>
      </w:r>
      <w:r>
        <w:rPr>
          <w:rFonts w:eastAsia="Calibri" w:cs="Calibri"/>
          <w:lang w:eastAsia="en-US"/>
        </w:rPr>
        <w:t>Tysiąclecia 3</w:t>
      </w:r>
      <w:r w:rsidRPr="00671E5C">
        <w:rPr>
          <w:rFonts w:eastAsia="Calibri" w:cs="Calibri"/>
          <w:lang w:eastAsia="en-US"/>
        </w:rPr>
        <w:t>,</w:t>
      </w:r>
    </w:p>
    <w:p w14:paraId="446992A1" w14:textId="77777777" w:rsidR="00226490" w:rsidRPr="00671E5C" w:rsidRDefault="00226490" w:rsidP="0022649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/>
        <w:ind w:left="709"/>
        <w:jc w:val="both"/>
        <w:rPr>
          <w:rFonts w:eastAsia="Calibri" w:cs="Calibri"/>
          <w:lang w:eastAsia="en-US"/>
        </w:rPr>
      </w:pPr>
      <w:r w:rsidRPr="00671E5C">
        <w:rPr>
          <w:rFonts w:eastAsia="Calibri" w:cs="Calibri"/>
          <w:lang w:eastAsia="en-US"/>
        </w:rPr>
        <w:t xml:space="preserve">dzieci z oddziałów przedszkolnych przy ulicy </w:t>
      </w:r>
      <w:r>
        <w:rPr>
          <w:rFonts w:eastAsia="Calibri" w:cs="Calibri"/>
          <w:lang w:eastAsia="en-US"/>
        </w:rPr>
        <w:t>Tysiąclecia 3</w:t>
      </w:r>
      <w:r w:rsidRPr="00671E5C">
        <w:rPr>
          <w:rFonts w:eastAsia="Calibri" w:cs="Calibri"/>
          <w:lang w:eastAsia="en-US"/>
        </w:rPr>
        <w:t>, których dożywianie finansowane jest na podstawie decyzji MOPS i</w:t>
      </w:r>
      <w:r w:rsidRPr="00671E5C">
        <w:rPr>
          <w:rFonts w:eastAsia="Calibri" w:cs="Calibri"/>
          <w:spacing w:val="-17"/>
          <w:lang w:eastAsia="en-US"/>
        </w:rPr>
        <w:t xml:space="preserve"> </w:t>
      </w:r>
      <w:r w:rsidRPr="00671E5C">
        <w:rPr>
          <w:rFonts w:eastAsia="Calibri" w:cs="Calibri"/>
          <w:lang w:eastAsia="en-US"/>
        </w:rPr>
        <w:t>GOPS,</w:t>
      </w:r>
    </w:p>
    <w:p w14:paraId="212B1437" w14:textId="77777777" w:rsidR="00226490" w:rsidRPr="0088690C" w:rsidRDefault="00226490" w:rsidP="0022649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/>
        <w:ind w:left="709"/>
        <w:jc w:val="both"/>
        <w:rPr>
          <w:rFonts w:eastAsia="Calibri" w:cs="Calibri"/>
          <w:lang w:eastAsia="en-US"/>
        </w:rPr>
      </w:pPr>
      <w:r w:rsidRPr="0088690C">
        <w:rPr>
          <w:rFonts w:eastAsia="Calibri" w:cs="Calibri"/>
          <w:lang w:eastAsia="en-US"/>
        </w:rPr>
        <w:t>nauczyciele zatrudnieni w</w:t>
      </w:r>
      <w:r w:rsidRPr="0088690C">
        <w:rPr>
          <w:rFonts w:eastAsia="Calibri" w:cs="Calibri"/>
          <w:spacing w:val="-2"/>
          <w:lang w:eastAsia="en-US"/>
        </w:rPr>
        <w:t xml:space="preserve"> </w:t>
      </w:r>
      <w:r w:rsidRPr="0088690C">
        <w:rPr>
          <w:rFonts w:eastAsia="Calibri" w:cs="Calibri"/>
          <w:lang w:eastAsia="en-US"/>
        </w:rPr>
        <w:t>oddziałach przedszkolnych</w:t>
      </w:r>
      <w:r>
        <w:rPr>
          <w:rFonts w:eastAsia="Calibri" w:cs="Calibri"/>
          <w:lang w:eastAsia="en-US"/>
        </w:rPr>
        <w:t>- obiad.</w:t>
      </w:r>
    </w:p>
    <w:p w14:paraId="0CB340C6" w14:textId="77777777" w:rsidR="00226490" w:rsidRPr="00F66130" w:rsidRDefault="00226490" w:rsidP="00226490">
      <w:pPr>
        <w:widowControl w:val="0"/>
        <w:numPr>
          <w:ilvl w:val="0"/>
          <w:numId w:val="6"/>
        </w:numPr>
        <w:autoSpaceDE w:val="0"/>
        <w:autoSpaceDN w:val="0"/>
        <w:spacing w:after="0"/>
        <w:ind w:left="284" w:right="497" w:hanging="284"/>
        <w:jc w:val="both"/>
        <w:rPr>
          <w:rFonts w:eastAsia="Calibri" w:cs="Calibri"/>
          <w:b/>
          <w:lang w:eastAsia="en-US"/>
        </w:rPr>
      </w:pPr>
      <w:r w:rsidRPr="00671E5C">
        <w:rPr>
          <w:rFonts w:eastAsia="Calibri" w:cs="Calibri"/>
          <w:lang w:eastAsia="en-US"/>
        </w:rPr>
        <w:t>Podstawą korzystania z wyżywienia przez dzieci jest podpisanie przez rodzica stosownej</w:t>
      </w:r>
      <w:r w:rsidRPr="001C586B">
        <w:rPr>
          <w:rFonts w:eastAsia="Calibri" w:cs="Calibri"/>
          <w:lang w:eastAsia="en-US"/>
        </w:rPr>
        <w:t xml:space="preserve"> </w:t>
      </w:r>
      <w:r w:rsidRPr="00671E5C">
        <w:rPr>
          <w:rFonts w:eastAsia="Calibri" w:cs="Calibri"/>
          <w:lang w:eastAsia="en-US"/>
        </w:rPr>
        <w:t>Deklaracji stanowiącej Załącznik nr 1 do niniejszego</w:t>
      </w:r>
      <w:r w:rsidRPr="00671E5C">
        <w:rPr>
          <w:rFonts w:eastAsia="Calibri" w:cs="Calibri"/>
          <w:spacing w:val="-5"/>
          <w:lang w:eastAsia="en-US"/>
        </w:rPr>
        <w:t xml:space="preserve"> </w:t>
      </w:r>
      <w:r w:rsidRPr="00671E5C">
        <w:rPr>
          <w:rFonts w:eastAsia="Calibri" w:cs="Calibri"/>
          <w:lang w:eastAsia="en-US"/>
        </w:rPr>
        <w:t>Regulaminu</w:t>
      </w:r>
      <w:r>
        <w:rPr>
          <w:rFonts w:eastAsia="Calibri" w:cs="Calibri"/>
          <w:lang w:eastAsia="en-US"/>
        </w:rPr>
        <w:t>.</w:t>
      </w:r>
    </w:p>
    <w:p w14:paraId="53C8A7A6" w14:textId="77777777" w:rsidR="00226490" w:rsidRPr="00484DB6" w:rsidRDefault="00226490" w:rsidP="00226490">
      <w:pPr>
        <w:widowControl w:val="0"/>
        <w:numPr>
          <w:ilvl w:val="0"/>
          <w:numId w:val="6"/>
        </w:numPr>
        <w:autoSpaceDE w:val="0"/>
        <w:autoSpaceDN w:val="0"/>
        <w:spacing w:after="0"/>
        <w:ind w:left="284" w:right="497" w:hanging="284"/>
        <w:jc w:val="both"/>
        <w:rPr>
          <w:rFonts w:eastAsia="Calibri" w:cs="Calibri"/>
          <w:b/>
          <w:lang w:eastAsia="en-US"/>
        </w:rPr>
      </w:pPr>
      <w:r>
        <w:rPr>
          <w:rFonts w:eastAsia="Calibri" w:cs="Calibri"/>
          <w:lang w:eastAsia="en-US"/>
        </w:rPr>
        <w:t xml:space="preserve">Podstawą korzystania z wyżywienia przez nauczycieli jest podpisanie przez nauczyciela stosownej Deklaracji stanowiącej załącznik nr 2 do niniejszego regulaminu. </w:t>
      </w:r>
    </w:p>
    <w:p w14:paraId="53D45C3A" w14:textId="77777777" w:rsidR="00226490" w:rsidRPr="001C586B" w:rsidRDefault="00226490" w:rsidP="00226490">
      <w:pPr>
        <w:spacing w:after="0"/>
        <w:jc w:val="center"/>
        <w:rPr>
          <w:b/>
        </w:rPr>
      </w:pPr>
      <w:r w:rsidRPr="001C586B">
        <w:rPr>
          <w:b/>
        </w:rPr>
        <w:t>§5</w:t>
      </w:r>
    </w:p>
    <w:p w14:paraId="14E2FD82" w14:textId="77777777" w:rsidR="00226490" w:rsidRPr="001C586B" w:rsidRDefault="00226490" w:rsidP="00226490">
      <w:pPr>
        <w:jc w:val="center"/>
        <w:rPr>
          <w:b/>
        </w:rPr>
      </w:pPr>
      <w:r w:rsidRPr="001C586B">
        <w:rPr>
          <w:b/>
        </w:rPr>
        <w:t>Odpłatność za wyżywienie</w:t>
      </w:r>
    </w:p>
    <w:p w14:paraId="63240EEF" w14:textId="77777777" w:rsidR="00226490" w:rsidRPr="001C586B" w:rsidRDefault="00226490" w:rsidP="0022649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</w:pPr>
      <w:r w:rsidRPr="001C586B">
        <w:t>Korzystanie z posiłków jest:</w:t>
      </w:r>
    </w:p>
    <w:p w14:paraId="795DD531" w14:textId="77777777" w:rsidR="00226490" w:rsidRPr="001C586B" w:rsidRDefault="00226490" w:rsidP="00226490">
      <w:pPr>
        <w:numPr>
          <w:ilvl w:val="0"/>
          <w:numId w:val="2"/>
        </w:numPr>
        <w:tabs>
          <w:tab w:val="left" w:pos="567"/>
        </w:tabs>
        <w:spacing w:after="0"/>
        <w:ind w:left="567" w:hanging="284"/>
        <w:jc w:val="both"/>
      </w:pPr>
      <w:r w:rsidRPr="001C586B">
        <w:t>odpłatne;</w:t>
      </w:r>
    </w:p>
    <w:p w14:paraId="1FC8A7FF" w14:textId="77777777" w:rsidR="00226490" w:rsidRPr="001C586B" w:rsidRDefault="00226490" w:rsidP="00226490">
      <w:pPr>
        <w:numPr>
          <w:ilvl w:val="0"/>
          <w:numId w:val="2"/>
        </w:numPr>
        <w:tabs>
          <w:tab w:val="left" w:pos="567"/>
        </w:tabs>
        <w:spacing w:after="0"/>
        <w:ind w:left="567" w:hanging="284"/>
        <w:jc w:val="both"/>
      </w:pPr>
      <w:r w:rsidRPr="001C586B">
        <w:t xml:space="preserve">nieodpłatne za zgodą </w:t>
      </w:r>
      <w:r>
        <w:t>O</w:t>
      </w:r>
      <w:r w:rsidRPr="001C586B">
        <w:t xml:space="preserve">rganu </w:t>
      </w:r>
      <w:r>
        <w:t>P</w:t>
      </w:r>
      <w:r w:rsidRPr="001C586B">
        <w:t>rowadzącego Szkołę, w przypadku trudnej sytuacji materialnej rodziny bądź szczególnie uzasadnionych przypadkach losowych.</w:t>
      </w:r>
    </w:p>
    <w:p w14:paraId="6FE1AA64" w14:textId="77777777" w:rsidR="00226490" w:rsidRPr="001C586B" w:rsidRDefault="00226490" w:rsidP="0022649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</w:pPr>
      <w:r w:rsidRPr="001C586B">
        <w:t xml:space="preserve">Wysokość opłat za posiłki ustala się na podstawie kalkulacji zatwierdzonej przez Dyrektora Szkoły w porozumieniu z </w:t>
      </w:r>
      <w:r>
        <w:t>O</w:t>
      </w:r>
      <w:r w:rsidRPr="001C586B">
        <w:t xml:space="preserve">rganem </w:t>
      </w:r>
      <w:r>
        <w:t>P</w:t>
      </w:r>
      <w:r w:rsidRPr="001C586B">
        <w:t>rowadzącym Szkołę.</w:t>
      </w:r>
    </w:p>
    <w:p w14:paraId="3F52A67B" w14:textId="77777777" w:rsidR="00226490" w:rsidRPr="001C586B" w:rsidRDefault="00226490" w:rsidP="0022649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</w:pPr>
      <w:r w:rsidRPr="001C586B">
        <w:t xml:space="preserve">Kalkulacja kosztu za </w:t>
      </w:r>
      <w:r>
        <w:t>wyżywienie</w:t>
      </w:r>
      <w:r w:rsidRPr="001C586B">
        <w:t xml:space="preserve"> dla dzieci z oddziałów przedszkolnych przy ulicy </w:t>
      </w:r>
      <w:r>
        <w:t xml:space="preserve">Tysiąclecia 3 </w:t>
      </w:r>
      <w:r w:rsidRPr="001C586B">
        <w:t>uwzględnia wyłącznie wartość artykułów żywnościowych niezbędnych do przygotowania posiłku.</w:t>
      </w:r>
    </w:p>
    <w:p w14:paraId="60C982BD" w14:textId="77777777" w:rsidR="00226490" w:rsidRPr="001C586B" w:rsidRDefault="00226490" w:rsidP="0022649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</w:pPr>
      <w:r w:rsidRPr="001C586B">
        <w:t xml:space="preserve">Kalkulacja kosztu za obiad wydawany nauczycielowi </w:t>
      </w:r>
      <w:r>
        <w:t>oddziałów przedszkolnych</w:t>
      </w:r>
      <w:r w:rsidRPr="001C586B">
        <w:t xml:space="preserve"> uwzględnia wartość artykułów żywnościowych i koszty: wynagrodzeń pracowników, składek naliczanych od tych wynagrodzeń oraz wszystkie pochodne, a także koszty utrzymania stołówki ( między innymi: koszty energii elektrycznej i gazowej, dostawy wody i odbioru ścieków).</w:t>
      </w:r>
    </w:p>
    <w:p w14:paraId="2DA9867F" w14:textId="77777777" w:rsidR="00226490" w:rsidRDefault="00226490" w:rsidP="0022649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</w:pPr>
      <w:r w:rsidRPr="001C586B">
        <w:t>W sytuacji wzrostu cen mających wpływ na kalkulację, cena posiłku może</w:t>
      </w:r>
      <w:r>
        <w:t xml:space="preserve"> </w:t>
      </w:r>
      <w:r w:rsidRPr="001C586B">
        <w:t>ulec zmianie. W uzasadnionych przypadkach dopuszcza się zmianę wysokości opłat za posiłek w trakcie roku szkolnego, po przekazaniu rodzicom osób uprawnionych oraz nauczycielom stosownej informacji.</w:t>
      </w:r>
    </w:p>
    <w:p w14:paraId="5B9976F3" w14:textId="77777777" w:rsidR="00226490" w:rsidRPr="003627C1" w:rsidRDefault="00226490" w:rsidP="0022649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</w:pPr>
      <w:r w:rsidRPr="003627C1">
        <w:rPr>
          <w:rFonts w:cs="Calibri"/>
        </w:rPr>
        <w:t xml:space="preserve">Wysokość opłaty za </w:t>
      </w:r>
      <w:r>
        <w:rPr>
          <w:rFonts w:cs="Calibri"/>
        </w:rPr>
        <w:t>wyżywienie</w:t>
      </w:r>
      <w:r w:rsidRPr="003627C1">
        <w:rPr>
          <w:rFonts w:cs="Calibri"/>
        </w:rPr>
        <w:t xml:space="preserve"> nalicza się </w:t>
      </w:r>
      <w:r>
        <w:rPr>
          <w:rFonts w:cs="Calibri"/>
        </w:rPr>
        <w:t xml:space="preserve">według deklaracji za rzeczywiste spożycie </w:t>
      </w:r>
      <w:r w:rsidRPr="003627C1">
        <w:rPr>
          <w:rFonts w:cs="Calibri"/>
        </w:rPr>
        <w:t xml:space="preserve">za pomocą programu </w:t>
      </w:r>
      <w:proofErr w:type="spellStart"/>
      <w:r w:rsidRPr="003627C1">
        <w:rPr>
          <w:rFonts w:cs="Calibri"/>
        </w:rPr>
        <w:t>Vulcan</w:t>
      </w:r>
      <w:proofErr w:type="spellEnd"/>
      <w:r w:rsidRPr="003627C1">
        <w:rPr>
          <w:rFonts w:cs="Calibri"/>
        </w:rPr>
        <w:t>.</w:t>
      </w:r>
    </w:p>
    <w:p w14:paraId="297526B0" w14:textId="77777777" w:rsidR="00226490" w:rsidRPr="001C586B" w:rsidRDefault="00226490" w:rsidP="0022649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</w:pPr>
      <w:r w:rsidRPr="009E5FD5">
        <w:rPr>
          <w:rFonts w:cs="Calibri"/>
        </w:rPr>
        <w:t>Kwota do zapłaty będzie widoczna dla Rodzica po zalogowaniu się do dziennika elektronicznego UONET+, w zakładce „Opłaty”</w:t>
      </w:r>
      <w:r>
        <w:rPr>
          <w:rFonts w:cs="Calibri"/>
        </w:rPr>
        <w:t xml:space="preserve">. Szkoła informuje o należnej kwocie do 5-go dnia każdego miesiąca             z zastrzeżeniem zmian w przypadkach szczególnych. </w:t>
      </w:r>
    </w:p>
    <w:p w14:paraId="0E5A02AF" w14:textId="77777777" w:rsidR="00226490" w:rsidRPr="001C586B" w:rsidRDefault="00226490" w:rsidP="0022649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</w:pPr>
      <w:r w:rsidRPr="001C586B">
        <w:rPr>
          <w:rFonts w:cs="Calibri"/>
        </w:rPr>
        <w:t xml:space="preserve">Kwota do zapłaty będzie widoczna dla Rodzica po zalogowaniu się do dziennika elektronicznego UONET+, w zakładce „Opłaty”. </w:t>
      </w:r>
    </w:p>
    <w:p w14:paraId="2E25B7C3" w14:textId="77777777" w:rsidR="00226490" w:rsidRPr="001C586B" w:rsidRDefault="00226490" w:rsidP="0022649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</w:pPr>
      <w:r w:rsidRPr="001C586B">
        <w:t xml:space="preserve">Opłaty za </w:t>
      </w:r>
      <w:r>
        <w:t xml:space="preserve">wyżywienie </w:t>
      </w:r>
      <w:r w:rsidRPr="001C586B">
        <w:t xml:space="preserve">należy uiszczać przelewem na rachunek bankowy Szkoły wskazany na stronie Szkoły oraz w Załączniku nr 1 </w:t>
      </w:r>
      <w:r>
        <w:t xml:space="preserve">i Załączniku nr 2 </w:t>
      </w:r>
      <w:r w:rsidRPr="001C586B">
        <w:t xml:space="preserve">niniejszego Regulaminu, </w:t>
      </w:r>
      <w:r w:rsidRPr="001C586B">
        <w:rPr>
          <w:b/>
          <w:u w:val="single"/>
        </w:rPr>
        <w:t>w terminie do dnia 15-go każdego miesiąca</w:t>
      </w:r>
      <w:r w:rsidRPr="001C586B">
        <w:t>.</w:t>
      </w:r>
    </w:p>
    <w:p w14:paraId="7807728D" w14:textId="77777777" w:rsidR="00226490" w:rsidRPr="001C586B" w:rsidRDefault="00226490" w:rsidP="0022649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</w:pPr>
      <w:r w:rsidRPr="001C586B">
        <w:rPr>
          <w:rFonts w:eastAsia="MS Mincho"/>
        </w:rPr>
        <w:t xml:space="preserve">W treści przelewu należy wpisać : </w:t>
      </w:r>
      <w:r w:rsidRPr="001C586B">
        <w:rPr>
          <w:rFonts w:eastAsia="MS Mincho"/>
          <w:b/>
          <w:u w:val="single"/>
        </w:rPr>
        <w:t>imię i nazwisko dziecka/</w:t>
      </w:r>
      <w:r>
        <w:rPr>
          <w:rFonts w:eastAsia="MS Mincho"/>
          <w:b/>
          <w:u w:val="single"/>
        </w:rPr>
        <w:t>grupa/</w:t>
      </w:r>
      <w:r w:rsidRPr="001C586B">
        <w:rPr>
          <w:rFonts w:eastAsia="MS Mincho"/>
          <w:b/>
          <w:u w:val="single"/>
        </w:rPr>
        <w:t>miesiąc</w:t>
      </w:r>
      <w:r w:rsidRPr="001C586B">
        <w:rPr>
          <w:rFonts w:eastAsia="MS Mincho"/>
        </w:rPr>
        <w:t>, za który jest opłata.</w:t>
      </w:r>
    </w:p>
    <w:p w14:paraId="50C28CB3" w14:textId="77777777" w:rsidR="00226490" w:rsidRPr="001C586B" w:rsidRDefault="00226490" w:rsidP="0022649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</w:pPr>
      <w:r w:rsidRPr="001C586B">
        <w:rPr>
          <w:rFonts w:eastAsia="MS Mincho"/>
        </w:rPr>
        <w:t>Termin dokonania płatności oznacza datę wpływu środków pieniężnych na wyżej wymieniony rachunek bankowy Szkoły.</w:t>
      </w:r>
    </w:p>
    <w:p w14:paraId="529C8412" w14:textId="77777777" w:rsidR="00226490" w:rsidRPr="001C586B" w:rsidRDefault="00226490" w:rsidP="00226490">
      <w:pPr>
        <w:numPr>
          <w:ilvl w:val="0"/>
          <w:numId w:val="1"/>
        </w:numPr>
        <w:spacing w:after="0"/>
        <w:jc w:val="both"/>
        <w:rPr>
          <w:rFonts w:eastAsia="MS Mincho"/>
        </w:rPr>
      </w:pPr>
      <w:r w:rsidRPr="001C586B">
        <w:rPr>
          <w:rFonts w:eastAsia="MS Mincho"/>
        </w:rPr>
        <w:lastRenderedPageBreak/>
        <w:t xml:space="preserve">Warunkiem braku naliczenia opłaty za </w:t>
      </w:r>
      <w:r>
        <w:rPr>
          <w:rFonts w:eastAsia="MS Mincho"/>
        </w:rPr>
        <w:t>wyżywienie</w:t>
      </w:r>
      <w:r w:rsidRPr="001C586B">
        <w:rPr>
          <w:rFonts w:eastAsia="MS Mincho"/>
        </w:rPr>
        <w:t xml:space="preserve"> jest zgłoszenie przez Rodzica nieobecności dziecka</w:t>
      </w:r>
      <w:r>
        <w:rPr>
          <w:rFonts w:eastAsia="MS Mincho"/>
        </w:rPr>
        <w:t xml:space="preserve"> </w:t>
      </w:r>
      <w:r w:rsidRPr="001C586B">
        <w:rPr>
          <w:rFonts w:eastAsia="MS Mincho"/>
        </w:rPr>
        <w:t xml:space="preserve">najpóźniej do godziny </w:t>
      </w:r>
      <w:r w:rsidRPr="001C586B">
        <w:rPr>
          <w:rFonts w:eastAsia="MS Mincho"/>
          <w:b/>
        </w:rPr>
        <w:t>8.00</w:t>
      </w:r>
      <w:r w:rsidRPr="001C586B">
        <w:rPr>
          <w:rFonts w:eastAsia="MS Mincho"/>
        </w:rPr>
        <w:t xml:space="preserve"> w dniu nieobecności poprzez dziennik elektroniczny  UONET+.</w:t>
      </w:r>
    </w:p>
    <w:p w14:paraId="59838699" w14:textId="77777777" w:rsidR="00226490" w:rsidRPr="001C586B" w:rsidRDefault="00226490" w:rsidP="00226490">
      <w:pPr>
        <w:numPr>
          <w:ilvl w:val="0"/>
          <w:numId w:val="1"/>
        </w:numPr>
        <w:spacing w:after="0"/>
        <w:jc w:val="both"/>
        <w:rPr>
          <w:rFonts w:eastAsia="MS Mincho"/>
        </w:rPr>
      </w:pPr>
      <w:r w:rsidRPr="001C586B">
        <w:rPr>
          <w:rFonts w:eastAsia="MS Mincho"/>
        </w:rPr>
        <w:t>W przypadku uczestniczenia dziecka w wycieczce/wyjściu szkolnym, odwołanie obiadu leży po stronie Rodzica.</w:t>
      </w:r>
    </w:p>
    <w:p w14:paraId="25CF702E" w14:textId="77777777" w:rsidR="00226490" w:rsidRPr="001C586B" w:rsidRDefault="00226490" w:rsidP="00226490">
      <w:pPr>
        <w:numPr>
          <w:ilvl w:val="0"/>
          <w:numId w:val="1"/>
        </w:numPr>
        <w:spacing w:after="0"/>
        <w:jc w:val="both"/>
        <w:rPr>
          <w:rFonts w:eastAsia="MS Mincho"/>
          <w:b/>
        </w:rPr>
      </w:pPr>
      <w:r w:rsidRPr="001C586B">
        <w:rPr>
          <w:rFonts w:cs="Calibri"/>
          <w:b/>
        </w:rPr>
        <w:t>W przypadku braku zgłoszenia przez Rodzica nieobecności dziecka korzystającego z </w:t>
      </w:r>
      <w:r>
        <w:rPr>
          <w:rFonts w:cs="Calibri"/>
          <w:b/>
        </w:rPr>
        <w:t>wyżywienia</w:t>
      </w:r>
      <w:r w:rsidRPr="001C586B">
        <w:rPr>
          <w:rFonts w:cs="Calibri"/>
          <w:b/>
        </w:rPr>
        <w:t xml:space="preserve"> do godziny 8.00 w dniu nieobecności, opłata za posiłek zostanie naliczona bez możliwości jej odliczenia.</w:t>
      </w:r>
    </w:p>
    <w:p w14:paraId="220F4AF6" w14:textId="77777777" w:rsidR="00226490" w:rsidRPr="00B27BAE" w:rsidRDefault="00226490" w:rsidP="0022649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</w:pPr>
      <w:r w:rsidRPr="00B27BAE">
        <w:rPr>
          <w:rFonts w:cs="Calibri"/>
        </w:rPr>
        <w:t xml:space="preserve">Brak terminowej wpłaty, o której mowa w ust. </w:t>
      </w:r>
      <w:r>
        <w:rPr>
          <w:rFonts w:cs="Calibri"/>
        </w:rPr>
        <w:t>9</w:t>
      </w:r>
      <w:r w:rsidRPr="00B27BAE">
        <w:rPr>
          <w:rFonts w:cs="Calibri"/>
        </w:rPr>
        <w:t xml:space="preserve">, </w:t>
      </w:r>
      <w:r>
        <w:rPr>
          <w:rFonts w:cs="Calibri"/>
        </w:rPr>
        <w:t>będzie skutkować wszczęciem postępowania egzekucyjnego w administracji.</w:t>
      </w:r>
    </w:p>
    <w:p w14:paraId="3FBB8653" w14:textId="77777777" w:rsidR="00226490" w:rsidRPr="00484DB6" w:rsidRDefault="00226490" w:rsidP="00226490">
      <w:pPr>
        <w:tabs>
          <w:tab w:val="left" w:pos="284"/>
        </w:tabs>
        <w:spacing w:after="0"/>
        <w:jc w:val="both"/>
        <w:rPr>
          <w:highlight w:val="yellow"/>
          <w:u w:val="single"/>
        </w:rPr>
      </w:pPr>
    </w:p>
    <w:p w14:paraId="181CF885" w14:textId="77777777" w:rsidR="00226490" w:rsidRDefault="00226490" w:rsidP="00226490">
      <w:pPr>
        <w:tabs>
          <w:tab w:val="left" w:pos="2400"/>
        </w:tabs>
        <w:spacing w:after="0"/>
        <w:jc w:val="center"/>
        <w:rPr>
          <w:b/>
        </w:rPr>
      </w:pPr>
    </w:p>
    <w:p w14:paraId="2A76BC0B" w14:textId="77777777" w:rsidR="00226490" w:rsidRPr="001C586B" w:rsidRDefault="00226490" w:rsidP="00226490">
      <w:pPr>
        <w:tabs>
          <w:tab w:val="left" w:pos="2400"/>
        </w:tabs>
        <w:spacing w:after="0"/>
        <w:jc w:val="center"/>
        <w:rPr>
          <w:b/>
        </w:rPr>
      </w:pPr>
      <w:r w:rsidRPr="001C586B">
        <w:rPr>
          <w:b/>
        </w:rPr>
        <w:t>§6</w:t>
      </w:r>
    </w:p>
    <w:p w14:paraId="2818AE8A" w14:textId="77777777" w:rsidR="00226490" w:rsidRPr="001C586B" w:rsidRDefault="00226490" w:rsidP="00226490">
      <w:pPr>
        <w:spacing w:after="0"/>
        <w:jc w:val="center"/>
        <w:rPr>
          <w:rFonts w:cs="Calibri"/>
          <w:b/>
        </w:rPr>
      </w:pPr>
      <w:r w:rsidRPr="001C586B">
        <w:rPr>
          <w:rFonts w:cs="Calibri"/>
          <w:b/>
        </w:rPr>
        <w:t>Bezpieczeństwo podczas spożywania posiłków</w:t>
      </w:r>
    </w:p>
    <w:p w14:paraId="55ECB4FB" w14:textId="77777777" w:rsidR="00226490" w:rsidRPr="001C586B" w:rsidRDefault="00226490" w:rsidP="00226490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contextualSpacing w:val="0"/>
        <w:jc w:val="both"/>
        <w:rPr>
          <w:rFonts w:cs="Calibri"/>
        </w:rPr>
      </w:pPr>
      <w:r w:rsidRPr="001C586B">
        <w:rPr>
          <w:rFonts w:cs="Calibri"/>
        </w:rPr>
        <w:t xml:space="preserve">Nad bezpieczeństwem dzieci  podczas spożywania posiłków czuwają wychowawcy oraz </w:t>
      </w:r>
      <w:r>
        <w:rPr>
          <w:rFonts w:cs="Calibri"/>
        </w:rPr>
        <w:t>woźne oddziałowe.</w:t>
      </w:r>
    </w:p>
    <w:p w14:paraId="74E7DAA5" w14:textId="77777777" w:rsidR="00226490" w:rsidRPr="001C586B" w:rsidRDefault="00226490" w:rsidP="00226490">
      <w:pPr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</w:pPr>
      <w:r w:rsidRPr="001C586B">
        <w:t xml:space="preserve">Spożywający posiłek zobowiązani są przed nim umyć ręce i przestrzegać Regulaminu korzystania </w:t>
      </w:r>
      <w:r w:rsidRPr="001C586B">
        <w:br/>
        <w:t>z wyżywienia w oddziałach przedszkolnych, w tym przepisów BHP.</w:t>
      </w:r>
    </w:p>
    <w:p w14:paraId="7DBBE77F" w14:textId="77777777" w:rsidR="00226490" w:rsidRPr="001C586B" w:rsidRDefault="00226490" w:rsidP="00226490">
      <w:pPr>
        <w:numPr>
          <w:ilvl w:val="0"/>
          <w:numId w:val="8"/>
        </w:numPr>
        <w:tabs>
          <w:tab w:val="left" w:pos="284"/>
        </w:tabs>
        <w:spacing w:after="0"/>
        <w:ind w:left="284" w:right="141" w:hanging="284"/>
        <w:jc w:val="both"/>
      </w:pPr>
      <w:r w:rsidRPr="001C586B">
        <w:t>Podczas spożywania posiłku obowiązują zasady kulturalnego zachowania się.</w:t>
      </w:r>
    </w:p>
    <w:p w14:paraId="2CACE135" w14:textId="77777777" w:rsidR="00226490" w:rsidRPr="001C586B" w:rsidRDefault="00226490" w:rsidP="00226490">
      <w:pPr>
        <w:spacing w:after="0"/>
        <w:jc w:val="center"/>
        <w:rPr>
          <w:b/>
        </w:rPr>
      </w:pPr>
      <w:r w:rsidRPr="001C586B">
        <w:rPr>
          <w:b/>
        </w:rPr>
        <w:t>§7</w:t>
      </w:r>
    </w:p>
    <w:p w14:paraId="7F4881A5" w14:textId="77777777" w:rsidR="00226490" w:rsidRPr="001C586B" w:rsidRDefault="00226490" w:rsidP="00226490">
      <w:pPr>
        <w:spacing w:after="0"/>
        <w:jc w:val="center"/>
        <w:rPr>
          <w:b/>
        </w:rPr>
      </w:pPr>
      <w:r w:rsidRPr="001C586B">
        <w:rPr>
          <w:b/>
        </w:rPr>
        <w:t>Postanowienia końcowe</w:t>
      </w:r>
    </w:p>
    <w:p w14:paraId="1BA29D84" w14:textId="77777777" w:rsidR="00226490" w:rsidRPr="001C586B" w:rsidRDefault="00226490" w:rsidP="00226490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</w:pPr>
      <w:r w:rsidRPr="001C586B">
        <w:t>O wszystkich sprawach związanych z organizacją pracy kuchni w oddziałach przedszkolnych decyduje Dyrektor Szkoły.</w:t>
      </w:r>
    </w:p>
    <w:p w14:paraId="48818D1F" w14:textId="77777777" w:rsidR="00226490" w:rsidRPr="001C586B" w:rsidRDefault="00226490" w:rsidP="00226490">
      <w:pPr>
        <w:numPr>
          <w:ilvl w:val="0"/>
          <w:numId w:val="9"/>
        </w:numPr>
        <w:spacing w:after="0"/>
        <w:ind w:left="284" w:hanging="284"/>
        <w:jc w:val="both"/>
      </w:pPr>
      <w:r w:rsidRPr="001C586B">
        <w:t>W sprawach nieunormowanych niniejszym Regulaminem zastosowanie mają inne przepisy wewnątrzszkolne.</w:t>
      </w:r>
    </w:p>
    <w:p w14:paraId="2D0FB2A2" w14:textId="77777777" w:rsidR="00226490" w:rsidRPr="001C586B" w:rsidRDefault="00226490" w:rsidP="00226490">
      <w:pPr>
        <w:spacing w:after="0"/>
        <w:jc w:val="center"/>
        <w:rPr>
          <w:b/>
        </w:rPr>
      </w:pPr>
      <w:r w:rsidRPr="001C586B">
        <w:rPr>
          <w:b/>
        </w:rPr>
        <w:t>§8</w:t>
      </w:r>
    </w:p>
    <w:p w14:paraId="4E44B88F" w14:textId="77777777" w:rsidR="00226490" w:rsidRPr="00F66130" w:rsidRDefault="00226490" w:rsidP="00226490">
      <w:pPr>
        <w:spacing w:after="0"/>
        <w:rPr>
          <w:b/>
          <w:sz w:val="18"/>
          <w:szCs w:val="18"/>
        </w:rPr>
      </w:pPr>
      <w:r w:rsidRPr="00F66130">
        <w:rPr>
          <w:b/>
          <w:sz w:val="18"/>
          <w:szCs w:val="18"/>
        </w:rPr>
        <w:t>Klauzula informacyjna</w:t>
      </w:r>
    </w:p>
    <w:p w14:paraId="3D691945" w14:textId="77777777" w:rsidR="00226490" w:rsidRPr="00F66130" w:rsidRDefault="00226490" w:rsidP="00226490">
      <w:pPr>
        <w:spacing w:after="0"/>
        <w:jc w:val="both"/>
        <w:rPr>
          <w:b/>
          <w:sz w:val="18"/>
          <w:szCs w:val="18"/>
        </w:rPr>
      </w:pPr>
      <w:r w:rsidRPr="00F66130">
        <w:rPr>
          <w:sz w:val="18"/>
          <w:szCs w:val="18"/>
        </w:rPr>
        <w:t xml:space="preserve">Administratorem Pani/Pana danych osobowych jest Szkoła Podstawowa nr 2 im. Mikołaja Kopernika w Pruszczu Gdańskim , którego reprezentuje Dyrektor Szkoły z siedzibą: w Pruszczu Gdańskim przy ul. Tysiąclecia 5, 83-000 Pruszcz Gdański. </w:t>
      </w:r>
      <w:r>
        <w:rPr>
          <w:sz w:val="18"/>
          <w:szCs w:val="18"/>
        </w:rPr>
        <w:t xml:space="preserve">                             </w:t>
      </w:r>
      <w:r w:rsidRPr="00F66130">
        <w:rPr>
          <w:sz w:val="18"/>
          <w:szCs w:val="18"/>
        </w:rPr>
        <w:t xml:space="preserve">W sprawach dotyczących przetwarzania danych osobowym można kontaktować się z Inspektorem ochrony danych osobowych na adres e-mail: pukaczewski@hotmail.com lub listownie na adres Administratora. Pani/Pana dane osobowe przetwarzane będą w celu rozpatrzenia wniosku o dostęp do informacji publicznej na podstawie przepisów ustawy z dnia 06.09.2001 r. o dostępie do informacji publicznej, co wypełnia przesłanki przetwarzania danych opisane w art. 6 ust 1 lit. c oraz e RODO. Odbiorcami Pani/a danych osobowych mogą być wyłącznie podmioty, które uprawnione są do ich otrzymania na mocy przepisów prawa. Ponadto Pani/a dane mogą być udostępnione kurierom, operatorom pocztowym i podmiotom, </w:t>
      </w:r>
      <w:r>
        <w:rPr>
          <w:sz w:val="18"/>
          <w:szCs w:val="18"/>
        </w:rPr>
        <w:t xml:space="preserve">                 </w:t>
      </w:r>
      <w:r w:rsidRPr="00F66130">
        <w:rPr>
          <w:sz w:val="18"/>
          <w:szCs w:val="18"/>
        </w:rPr>
        <w:t xml:space="preserve">z którymi administrator zawarł umowy powierzenia przetwarzania, w szczególności w zakresie wsparcia prawnego </w:t>
      </w:r>
      <w:r>
        <w:rPr>
          <w:sz w:val="18"/>
          <w:szCs w:val="18"/>
        </w:rPr>
        <w:t xml:space="preserve">                                   </w:t>
      </w:r>
      <w:r w:rsidRPr="00F66130">
        <w:rPr>
          <w:sz w:val="18"/>
          <w:szCs w:val="18"/>
        </w:rPr>
        <w:t xml:space="preserve">i informatycznego.  Pani/Pana dane osobowe przetwarzane będą przez okres niezbędny do realizacji wniosku oraz przechowywane przez okres wskazany w przepisach ustawy z dnia 14 lipca 1983 r. o narodowym zasobie archiwalnym </w:t>
      </w:r>
      <w:r>
        <w:rPr>
          <w:sz w:val="18"/>
          <w:szCs w:val="18"/>
        </w:rPr>
        <w:t xml:space="preserve">                              </w:t>
      </w:r>
      <w:r w:rsidRPr="00F66130">
        <w:rPr>
          <w:sz w:val="18"/>
          <w:szCs w:val="18"/>
        </w:rPr>
        <w:t>i archiwach. Przysługuje Pani/Panu prawo do żądania od administratora dostępu do swoich danych oraz ich sprostowania.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Przysługuje Pani/u prawo do wniesienia skargi na realizowane przez Administratora przetwarzanie Pani/a danych do Prezesa UODO (Stawki 2, 00-193 Warszawa, uodo.gov.pl). Podanie przez Panią/a danych osobowych jest dobrowolne i poza danymi do kontaktu, niezbędnymi do udzielenia odpowiedzi w trybie dostępu do informacji publicznej, nie jest wymagane. Brak wskazania danych kontaktowych (adres, telefon lub e-mail), na które ma zostać udzielona informacja publiczna, uniemożliwi jej przekazanie.</w:t>
      </w:r>
    </w:p>
    <w:p w14:paraId="03FB454F" w14:textId="77777777" w:rsidR="00226490" w:rsidRPr="00F66130" w:rsidRDefault="00226490" w:rsidP="00226490">
      <w:pPr>
        <w:spacing w:after="0"/>
        <w:jc w:val="center"/>
        <w:rPr>
          <w:sz w:val="18"/>
          <w:szCs w:val="18"/>
        </w:rPr>
      </w:pPr>
      <w:r w:rsidRPr="00F66130">
        <w:rPr>
          <w:b/>
          <w:sz w:val="18"/>
          <w:szCs w:val="18"/>
        </w:rPr>
        <w:t>§9</w:t>
      </w:r>
    </w:p>
    <w:p w14:paraId="3591FE27" w14:textId="393825F9" w:rsidR="00226490" w:rsidRDefault="00226490" w:rsidP="00226490">
      <w:pPr>
        <w:pStyle w:val="Bezodstpw"/>
        <w:spacing w:line="276" w:lineRule="auto"/>
      </w:pPr>
      <w:r w:rsidRPr="001C586B">
        <w:t xml:space="preserve">Regulamin wchodzi w życie z dniem </w:t>
      </w:r>
      <w:r>
        <w:t xml:space="preserve">1 </w:t>
      </w:r>
      <w:r w:rsidRPr="001C586B">
        <w:t xml:space="preserve"> </w:t>
      </w:r>
      <w:r>
        <w:t>września</w:t>
      </w:r>
      <w:r w:rsidR="00221FCF">
        <w:t xml:space="preserve"> 2023 </w:t>
      </w:r>
    </w:p>
    <w:p w14:paraId="3A15899D" w14:textId="77777777" w:rsidR="00221FCF" w:rsidRDefault="00221FCF" w:rsidP="00226490">
      <w:pPr>
        <w:pStyle w:val="Bezodstpw"/>
        <w:spacing w:line="276" w:lineRule="auto"/>
      </w:pPr>
      <w:bookmarkStart w:id="0" w:name="_GoBack"/>
      <w:bookmarkEnd w:id="0"/>
    </w:p>
    <w:p w14:paraId="3CCFF589" w14:textId="77777777" w:rsidR="00226490" w:rsidRPr="001C586B" w:rsidRDefault="00226490" w:rsidP="00226490">
      <w:pPr>
        <w:pStyle w:val="Bezodstpw"/>
        <w:spacing w:line="276" w:lineRule="auto"/>
      </w:pPr>
    </w:p>
    <w:p w14:paraId="110B5AAB" w14:textId="77777777" w:rsidR="00226490" w:rsidRDefault="00226490" w:rsidP="00226490">
      <w:pPr>
        <w:spacing w:after="0"/>
        <w:ind w:left="6804"/>
        <w:jc w:val="both"/>
        <w:rPr>
          <w:rFonts w:eastAsia="MS Mincho"/>
          <w:sz w:val="14"/>
          <w:szCs w:val="18"/>
        </w:rPr>
      </w:pPr>
    </w:p>
    <w:p w14:paraId="7BA21A0D" w14:textId="77777777" w:rsidR="00226490" w:rsidRPr="001C586B" w:rsidRDefault="00226490" w:rsidP="00226490">
      <w:pPr>
        <w:spacing w:after="0"/>
        <w:jc w:val="both"/>
        <w:rPr>
          <w:rFonts w:eastAsia="MS Mincho"/>
          <w:sz w:val="14"/>
          <w:szCs w:val="18"/>
        </w:rPr>
      </w:pPr>
    </w:p>
    <w:p w14:paraId="14CE4CF3" w14:textId="77777777" w:rsidR="00226490" w:rsidRDefault="00226490" w:rsidP="00226490">
      <w:pPr>
        <w:tabs>
          <w:tab w:val="left" w:pos="6237"/>
        </w:tabs>
        <w:spacing w:after="0"/>
        <w:ind w:left="6237"/>
        <w:jc w:val="both"/>
        <w:rPr>
          <w:rFonts w:eastAsia="MS Mincho"/>
          <w:sz w:val="12"/>
          <w:szCs w:val="12"/>
        </w:rPr>
      </w:pPr>
      <w:r w:rsidRPr="00780D5F">
        <w:rPr>
          <w:rFonts w:eastAsia="MS Mincho"/>
          <w:sz w:val="12"/>
          <w:szCs w:val="12"/>
        </w:rPr>
        <w:t xml:space="preserve">Załącznik nr 1 do Regulaminu korzystania z wyżywienia </w:t>
      </w:r>
      <w:r>
        <w:rPr>
          <w:rFonts w:eastAsia="MS Mincho"/>
          <w:sz w:val="12"/>
          <w:szCs w:val="12"/>
        </w:rPr>
        <w:t xml:space="preserve">          </w:t>
      </w:r>
      <w:r w:rsidRPr="00780D5F">
        <w:rPr>
          <w:rFonts w:eastAsia="MS Mincho"/>
          <w:sz w:val="12"/>
          <w:szCs w:val="12"/>
        </w:rPr>
        <w:t>w Oddziałach Przedszkolnych Szkoły Podstawowej nr 2</w:t>
      </w:r>
    </w:p>
    <w:p w14:paraId="496AD33A" w14:textId="77777777" w:rsidR="00226490" w:rsidRDefault="00226490" w:rsidP="00226490">
      <w:pPr>
        <w:tabs>
          <w:tab w:val="left" w:pos="6237"/>
        </w:tabs>
        <w:spacing w:after="0"/>
        <w:ind w:left="6237"/>
        <w:jc w:val="both"/>
        <w:rPr>
          <w:rFonts w:eastAsia="MS Mincho"/>
          <w:sz w:val="12"/>
          <w:szCs w:val="12"/>
        </w:rPr>
      </w:pPr>
      <w:r w:rsidRPr="00780D5F">
        <w:rPr>
          <w:rFonts w:eastAsia="MS Mincho"/>
          <w:sz w:val="12"/>
          <w:szCs w:val="12"/>
        </w:rPr>
        <w:t xml:space="preserve"> im. Mikołaja Kopernika  w Pruszczu Gdańskim </w:t>
      </w:r>
    </w:p>
    <w:p w14:paraId="223646D1" w14:textId="77777777" w:rsidR="00226490" w:rsidRDefault="00226490" w:rsidP="00226490">
      <w:pPr>
        <w:tabs>
          <w:tab w:val="left" w:pos="6237"/>
        </w:tabs>
        <w:spacing w:after="0" w:line="240" w:lineRule="auto"/>
        <w:ind w:left="6237"/>
        <w:jc w:val="both"/>
        <w:rPr>
          <w:rFonts w:eastAsia="MS Mincho"/>
          <w:sz w:val="12"/>
          <w:szCs w:val="12"/>
        </w:rPr>
      </w:pPr>
      <w:r w:rsidRPr="00780D5F">
        <w:rPr>
          <w:rFonts w:eastAsia="MS Mincho"/>
          <w:sz w:val="12"/>
          <w:szCs w:val="12"/>
        </w:rPr>
        <w:t>przy ulicy Tysiąclecia 3</w:t>
      </w:r>
    </w:p>
    <w:p w14:paraId="1747853D" w14:textId="77777777" w:rsidR="00226490" w:rsidRDefault="00226490" w:rsidP="00226490">
      <w:pPr>
        <w:tabs>
          <w:tab w:val="left" w:pos="6237"/>
        </w:tabs>
        <w:spacing w:after="0" w:line="240" w:lineRule="auto"/>
        <w:ind w:left="6237"/>
        <w:jc w:val="both"/>
        <w:rPr>
          <w:rFonts w:eastAsia="MS Mincho"/>
          <w:sz w:val="12"/>
          <w:szCs w:val="12"/>
        </w:rPr>
      </w:pPr>
    </w:p>
    <w:p w14:paraId="2DCF2950" w14:textId="77777777" w:rsidR="00226490" w:rsidRDefault="00226490" w:rsidP="00226490">
      <w:pPr>
        <w:tabs>
          <w:tab w:val="left" w:pos="6237"/>
        </w:tabs>
        <w:spacing w:after="0" w:line="240" w:lineRule="auto"/>
        <w:ind w:left="6237"/>
        <w:jc w:val="both"/>
        <w:rPr>
          <w:rFonts w:eastAsia="MS Mincho"/>
          <w:sz w:val="12"/>
          <w:szCs w:val="12"/>
        </w:rPr>
      </w:pPr>
    </w:p>
    <w:p w14:paraId="7F70A5B8" w14:textId="77777777" w:rsidR="00226490" w:rsidRPr="00780D5F" w:rsidRDefault="00226490" w:rsidP="00226490">
      <w:pPr>
        <w:tabs>
          <w:tab w:val="left" w:pos="6237"/>
        </w:tabs>
        <w:spacing w:after="0" w:line="240" w:lineRule="auto"/>
        <w:ind w:left="6237"/>
        <w:jc w:val="both"/>
        <w:rPr>
          <w:rFonts w:eastAsia="MS Mincho"/>
          <w:sz w:val="12"/>
          <w:szCs w:val="12"/>
        </w:rPr>
      </w:pPr>
    </w:p>
    <w:p w14:paraId="1F9284DF" w14:textId="77777777" w:rsidR="00226490" w:rsidRPr="00780D5F" w:rsidRDefault="00226490" w:rsidP="00226490">
      <w:pPr>
        <w:spacing w:after="0" w:line="240" w:lineRule="auto"/>
        <w:jc w:val="center"/>
        <w:rPr>
          <w:rFonts w:eastAsia="MS Mincho"/>
          <w:b/>
        </w:rPr>
      </w:pPr>
      <w:r w:rsidRPr="00780D5F">
        <w:rPr>
          <w:rFonts w:eastAsia="MS Mincho"/>
          <w:b/>
        </w:rPr>
        <w:t xml:space="preserve">Deklaracja </w:t>
      </w:r>
      <w:r w:rsidRPr="00780D5F">
        <w:rPr>
          <w:rFonts w:cs="Calibri"/>
          <w:b/>
        </w:rPr>
        <w:t>w sprawie korzystania z wyżywienia w Oddziałach Przedszkolnych</w:t>
      </w:r>
    </w:p>
    <w:p w14:paraId="530030C2" w14:textId="77777777" w:rsidR="00226490" w:rsidRPr="00780D5F" w:rsidRDefault="00226490" w:rsidP="00226490">
      <w:pPr>
        <w:spacing w:after="0" w:line="240" w:lineRule="auto"/>
        <w:jc w:val="center"/>
        <w:rPr>
          <w:rFonts w:cs="Calibri"/>
          <w:b/>
        </w:rPr>
      </w:pPr>
      <w:r w:rsidRPr="00780D5F">
        <w:rPr>
          <w:rFonts w:cs="Calibri"/>
          <w:b/>
        </w:rPr>
        <w:t>Szkoły  Podstawowej nr 2 im. Mikołaja Kopernika w Pruszczu Gdańskim przy ul. Tysiąclecia 3</w:t>
      </w:r>
    </w:p>
    <w:p w14:paraId="495B62D6" w14:textId="77777777" w:rsidR="00226490" w:rsidRPr="00780D5F" w:rsidRDefault="00226490" w:rsidP="00226490">
      <w:pPr>
        <w:spacing w:after="0" w:line="200" w:lineRule="atLeast"/>
        <w:jc w:val="center"/>
        <w:rPr>
          <w:b/>
          <w:sz w:val="24"/>
          <w:szCs w:val="28"/>
        </w:rPr>
      </w:pPr>
    </w:p>
    <w:p w14:paraId="51EB75D8" w14:textId="77777777" w:rsidR="00226490" w:rsidRPr="001C586B" w:rsidRDefault="00226490" w:rsidP="00226490">
      <w:pPr>
        <w:spacing w:after="0" w:line="240" w:lineRule="auto"/>
        <w:jc w:val="both"/>
        <w:rPr>
          <w:rFonts w:eastAsia="MS Mincho"/>
        </w:rPr>
      </w:pPr>
      <w:r w:rsidRPr="001C586B">
        <w:rPr>
          <w:rFonts w:eastAsia="MS Mincho"/>
        </w:rPr>
        <w:t>Imię i nazwisko rodzica dziecka ……………………………………………………………………………………………………………</w:t>
      </w:r>
    </w:p>
    <w:p w14:paraId="5114D1F5" w14:textId="77777777" w:rsidR="00226490" w:rsidRPr="001C586B" w:rsidRDefault="00226490" w:rsidP="00226490">
      <w:pPr>
        <w:spacing w:after="0" w:line="240" w:lineRule="auto"/>
        <w:jc w:val="both"/>
        <w:rPr>
          <w:rFonts w:eastAsia="MS Mincho"/>
        </w:rPr>
      </w:pPr>
      <w:r w:rsidRPr="001C586B">
        <w:rPr>
          <w:rFonts w:eastAsia="MS Mincho"/>
        </w:rPr>
        <w:t>adres zamieszkania:  ……………………………………………………………………………………………………………………………</w:t>
      </w:r>
    </w:p>
    <w:p w14:paraId="26C792D3" w14:textId="77777777" w:rsidR="00226490" w:rsidRPr="001C586B" w:rsidRDefault="00226490" w:rsidP="00226490">
      <w:pPr>
        <w:spacing w:after="0" w:line="240" w:lineRule="auto"/>
        <w:jc w:val="both"/>
        <w:rPr>
          <w:rFonts w:eastAsia="MS Mincho"/>
        </w:rPr>
      </w:pPr>
      <w:r w:rsidRPr="001C586B">
        <w:rPr>
          <w:rFonts w:eastAsia="MS Mincho"/>
        </w:rPr>
        <w:t>tel. kontaktowy:  ………………………………………………</w:t>
      </w:r>
    </w:p>
    <w:p w14:paraId="515874EE" w14:textId="77777777" w:rsidR="00226490" w:rsidRPr="001C586B" w:rsidRDefault="00226490" w:rsidP="00226490">
      <w:pPr>
        <w:spacing w:after="0" w:line="240" w:lineRule="auto"/>
        <w:jc w:val="both"/>
        <w:rPr>
          <w:rFonts w:eastAsia="MS Mincho"/>
        </w:rPr>
      </w:pPr>
      <w:r w:rsidRPr="001C586B">
        <w:rPr>
          <w:rFonts w:eastAsia="MS Mincho"/>
        </w:rPr>
        <w:t>adres e-mail: ……………………………………………………</w:t>
      </w:r>
    </w:p>
    <w:p w14:paraId="498AA4DA" w14:textId="77777777" w:rsidR="00226490" w:rsidRPr="001C586B" w:rsidRDefault="00226490" w:rsidP="00226490">
      <w:pPr>
        <w:spacing w:after="0" w:line="240" w:lineRule="auto"/>
        <w:jc w:val="both"/>
        <w:rPr>
          <w:rFonts w:eastAsia="MS Mincho"/>
        </w:rPr>
      </w:pPr>
      <w:r w:rsidRPr="001C586B">
        <w:rPr>
          <w:rFonts w:eastAsia="MS Mincho"/>
        </w:rPr>
        <w:t>nazwa grupy: …………………………………………………..</w:t>
      </w:r>
    </w:p>
    <w:p w14:paraId="66E32997" w14:textId="77777777" w:rsidR="00226490" w:rsidRPr="001C586B" w:rsidRDefault="00226490" w:rsidP="00226490">
      <w:pPr>
        <w:tabs>
          <w:tab w:val="left" w:pos="5115"/>
        </w:tabs>
        <w:spacing w:after="0"/>
        <w:jc w:val="center"/>
        <w:rPr>
          <w:rFonts w:eastAsia="MS Mincho" w:cs="Calibri"/>
          <w:b/>
        </w:rPr>
      </w:pPr>
      <w:r w:rsidRPr="001C586B">
        <w:rPr>
          <w:rFonts w:eastAsia="MS Mincho" w:cs="Calibri"/>
          <w:b/>
          <w:lang w:eastAsia="ja-JP"/>
        </w:rPr>
        <w:t>§</w:t>
      </w:r>
      <w:r w:rsidRPr="001C586B">
        <w:rPr>
          <w:rFonts w:eastAsia="MS Mincho" w:cs="Calibri"/>
          <w:b/>
        </w:rPr>
        <w:t xml:space="preserve"> 1</w:t>
      </w:r>
    </w:p>
    <w:p w14:paraId="33BF835D" w14:textId="77777777" w:rsidR="00226490" w:rsidRPr="001C586B" w:rsidRDefault="00226490" w:rsidP="00226490">
      <w:pPr>
        <w:spacing w:after="0" w:line="240" w:lineRule="auto"/>
        <w:rPr>
          <w:rFonts w:cs="Calibri"/>
          <w:b/>
        </w:rPr>
      </w:pPr>
      <w:r w:rsidRPr="001C586B">
        <w:rPr>
          <w:rFonts w:cs="Calibri"/>
        </w:rPr>
        <w:t xml:space="preserve">Przedmiotem deklaracji jest korzystanie z wyżywienia obejmującego posiłki, tj. </w:t>
      </w:r>
      <w:r w:rsidRPr="001C586B">
        <w:rPr>
          <w:rFonts w:cs="Calibri"/>
          <w:b/>
        </w:rPr>
        <w:t xml:space="preserve">śniadanie, </w:t>
      </w:r>
      <w:r>
        <w:rPr>
          <w:rFonts w:cs="Calibri"/>
          <w:b/>
        </w:rPr>
        <w:t xml:space="preserve">                                 II śniadanie, danie obiadowe, zupa,</w:t>
      </w:r>
      <w:r w:rsidRPr="001C586B">
        <w:rPr>
          <w:rFonts w:cs="Calibri"/>
          <w:b/>
        </w:rPr>
        <w:t xml:space="preserve"> podwieczorek</w:t>
      </w:r>
      <w:r w:rsidRPr="001C586B">
        <w:rPr>
          <w:rFonts w:cs="Calibri"/>
        </w:rPr>
        <w:t xml:space="preserve"> przez </w:t>
      </w:r>
      <w:r>
        <w:rPr>
          <w:rFonts w:cs="Calibri"/>
        </w:rPr>
        <w:t>dziecko:                                                                     imię i nazwisko dziecka</w:t>
      </w:r>
      <w:r w:rsidRPr="001C586B">
        <w:rPr>
          <w:rFonts w:cs="Calibri"/>
        </w:rPr>
        <w:t>…………………………………………………………………………………………………………………………</w:t>
      </w:r>
    </w:p>
    <w:p w14:paraId="551F43C7" w14:textId="77777777" w:rsidR="00226490" w:rsidRPr="001C586B" w:rsidRDefault="00226490" w:rsidP="00226490">
      <w:pPr>
        <w:tabs>
          <w:tab w:val="center" w:pos="4607"/>
        </w:tabs>
        <w:spacing w:after="0"/>
        <w:jc w:val="center"/>
        <w:rPr>
          <w:rFonts w:eastAsia="MS Mincho" w:cs="Calibri"/>
          <w:b/>
        </w:rPr>
      </w:pPr>
      <w:r w:rsidRPr="001C586B">
        <w:rPr>
          <w:rFonts w:eastAsia="MS Mincho" w:cs="Calibri"/>
          <w:b/>
        </w:rPr>
        <w:t>§ 2</w:t>
      </w:r>
    </w:p>
    <w:p w14:paraId="2B77FD97" w14:textId="77777777" w:rsidR="00226490" w:rsidRDefault="00226490" w:rsidP="00226490">
      <w:pPr>
        <w:tabs>
          <w:tab w:val="center" w:pos="4607"/>
        </w:tabs>
        <w:spacing w:after="0" w:line="240" w:lineRule="auto"/>
        <w:jc w:val="both"/>
        <w:rPr>
          <w:rFonts w:eastAsia="MS Mincho" w:cs="Calibri"/>
        </w:rPr>
      </w:pPr>
      <w:r w:rsidRPr="001C586B">
        <w:rPr>
          <w:rFonts w:eastAsia="MS Mincho" w:cs="Calibri"/>
        </w:rPr>
        <w:t>Rodzice deklarują, że dziecko będzie korzystało z wyżywienia w oddziałach przedszkolnych w okresie od ………………………………………………… do ……………………………………………… we wszystkie dni danego miesiąca, w których przygotowywane są posiłki.</w:t>
      </w:r>
    </w:p>
    <w:p w14:paraId="35484A98" w14:textId="77777777" w:rsidR="00226490" w:rsidRPr="001C586B" w:rsidRDefault="00226490" w:rsidP="00226490">
      <w:pPr>
        <w:tabs>
          <w:tab w:val="center" w:pos="4607"/>
        </w:tabs>
        <w:spacing w:after="0" w:line="240" w:lineRule="auto"/>
        <w:jc w:val="both"/>
        <w:rPr>
          <w:rFonts w:eastAsia="MS Mincho" w:cs="Calibri"/>
        </w:rPr>
      </w:pPr>
    </w:p>
    <w:p w14:paraId="316280A9" w14:textId="77777777" w:rsidR="00226490" w:rsidRPr="001C586B" w:rsidRDefault="00226490" w:rsidP="00226490">
      <w:pPr>
        <w:tabs>
          <w:tab w:val="center" w:pos="4607"/>
        </w:tabs>
        <w:spacing w:after="0"/>
        <w:jc w:val="center"/>
        <w:rPr>
          <w:rFonts w:eastAsia="MS Mincho" w:cs="Calibri"/>
          <w:b/>
        </w:rPr>
      </w:pPr>
      <w:r w:rsidRPr="001C586B">
        <w:rPr>
          <w:rFonts w:eastAsia="MS Mincho" w:cs="Calibri"/>
          <w:b/>
        </w:rPr>
        <w:t>§ 3</w:t>
      </w:r>
    </w:p>
    <w:p w14:paraId="2AEEAC43" w14:textId="77777777" w:rsidR="00226490" w:rsidRDefault="00226490" w:rsidP="00226490">
      <w:pPr>
        <w:numPr>
          <w:ilvl w:val="0"/>
          <w:numId w:val="10"/>
        </w:numPr>
        <w:spacing w:after="0" w:line="240" w:lineRule="auto"/>
        <w:ind w:left="284" w:hanging="284"/>
        <w:jc w:val="both"/>
      </w:pPr>
      <w:r w:rsidRPr="001C586B">
        <w:t xml:space="preserve">Cena dziennego wyżywienia dla dziecka wynosi: </w:t>
      </w:r>
      <w:r>
        <w:t>13 zł.</w:t>
      </w:r>
    </w:p>
    <w:p w14:paraId="21534A27" w14:textId="77777777" w:rsidR="00226490" w:rsidRPr="00B27BAE" w:rsidRDefault="00226490" w:rsidP="00226490">
      <w:pPr>
        <w:numPr>
          <w:ilvl w:val="0"/>
          <w:numId w:val="10"/>
        </w:numPr>
        <w:spacing w:after="0" w:line="240" w:lineRule="auto"/>
        <w:ind w:left="284" w:hanging="284"/>
        <w:jc w:val="both"/>
      </w:pPr>
      <w:r w:rsidRPr="00B27BAE">
        <w:rPr>
          <w:rFonts w:eastAsia="MS Mincho"/>
        </w:rPr>
        <w:t xml:space="preserve">Rodzic zobowiązuje się do odczytania w dzienniku elektronicznym w zakładce „Opłaty” wysokości opłaty za dany miesiąc i dokonywania wpłaty do </w:t>
      </w:r>
      <w:r w:rsidRPr="00B27BAE">
        <w:rPr>
          <w:rFonts w:eastAsia="MS Mincho"/>
          <w:b/>
          <w:u w:val="single"/>
        </w:rPr>
        <w:t>15-tego</w:t>
      </w:r>
      <w:r w:rsidRPr="00B27BAE">
        <w:rPr>
          <w:rFonts w:eastAsia="MS Mincho"/>
        </w:rPr>
        <w:t xml:space="preserve"> dnia następnego miesiąca, przelewem na rachunek bankowy Szkoły Podstawowej nr 2 im. Mikołaja Kopernika w Pruszczu Gdańskim </w:t>
      </w:r>
      <w:r>
        <w:rPr>
          <w:rFonts w:eastAsia="MS Mincho"/>
        </w:rPr>
        <w:t xml:space="preserve">                                        </w:t>
      </w:r>
      <w:r w:rsidRPr="00B27BAE">
        <w:rPr>
          <w:rFonts w:eastAsia="MS Mincho"/>
        </w:rPr>
        <w:t xml:space="preserve">nr </w:t>
      </w:r>
      <w:r w:rsidRPr="00B27BAE">
        <w:rPr>
          <w:rFonts w:eastAsia="MS Mincho"/>
          <w:b/>
        </w:rPr>
        <w:t xml:space="preserve">80 8335 0003 0121 1726 2000 0001. </w:t>
      </w:r>
    </w:p>
    <w:p w14:paraId="13507C68" w14:textId="77777777" w:rsidR="00226490" w:rsidRPr="001C586B" w:rsidRDefault="00226490" w:rsidP="0022649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b/>
        </w:rPr>
      </w:pPr>
      <w:r w:rsidRPr="001C586B">
        <w:rPr>
          <w:rFonts w:cs="Calibri"/>
        </w:rPr>
        <w:t xml:space="preserve">W treści przelewu należy wpisać: </w:t>
      </w:r>
      <w:r w:rsidRPr="001C586B">
        <w:rPr>
          <w:rFonts w:cs="Calibri"/>
          <w:b/>
          <w:u w:val="single"/>
        </w:rPr>
        <w:t>imię i nazwisko dziecka/grupę/miesiąc</w:t>
      </w:r>
      <w:r w:rsidRPr="001C586B">
        <w:rPr>
          <w:rFonts w:cs="Calibri"/>
        </w:rPr>
        <w:t>, za który jest dokonywana  opłata.</w:t>
      </w:r>
    </w:p>
    <w:p w14:paraId="11C16B24" w14:textId="77777777" w:rsidR="00226490" w:rsidRPr="001C586B" w:rsidRDefault="00226490" w:rsidP="0022649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b/>
        </w:rPr>
      </w:pPr>
      <w:r w:rsidRPr="001C586B">
        <w:rPr>
          <w:rFonts w:cs="Calibri"/>
        </w:rPr>
        <w:t xml:space="preserve">Termin dokonania płatności oznacza datę wpływu środków pieniężnych na wyżej wymieniony rachunek bankowy </w:t>
      </w:r>
      <w:r>
        <w:rPr>
          <w:rFonts w:cs="Calibri"/>
        </w:rPr>
        <w:t>Szkoły.</w:t>
      </w:r>
    </w:p>
    <w:p w14:paraId="4437F0E3" w14:textId="77777777" w:rsidR="00226490" w:rsidRPr="001C586B" w:rsidRDefault="00226490" w:rsidP="0022649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MS Mincho"/>
        </w:rPr>
      </w:pPr>
      <w:r w:rsidRPr="001C586B">
        <w:rPr>
          <w:rFonts w:eastAsia="MS Mincho"/>
        </w:rPr>
        <w:t xml:space="preserve">Warunkiem braku naliczenia opłaty za wyżywienie jest zgłoszenie przez Rodzica nieobecności dziecka w placówce najpóźniej do godziny </w:t>
      </w:r>
      <w:r w:rsidRPr="001C586B">
        <w:rPr>
          <w:rFonts w:eastAsia="MS Mincho"/>
          <w:b/>
        </w:rPr>
        <w:t>8.00</w:t>
      </w:r>
      <w:r w:rsidRPr="001C586B">
        <w:rPr>
          <w:rFonts w:eastAsia="MS Mincho"/>
        </w:rPr>
        <w:t xml:space="preserve"> w dniu nieobecności poprzez dziennik elektroniczny  UONET+.</w:t>
      </w:r>
    </w:p>
    <w:p w14:paraId="3120FFC5" w14:textId="77777777" w:rsidR="00226490" w:rsidRPr="001C586B" w:rsidRDefault="00226490" w:rsidP="0022649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MS Mincho"/>
          <w:b/>
        </w:rPr>
      </w:pPr>
      <w:r w:rsidRPr="001C586B">
        <w:rPr>
          <w:rFonts w:cs="Calibri"/>
          <w:b/>
        </w:rPr>
        <w:t>W przypadku braku zgłoszenia przez Rodzica nieobecności dziecka korzystającego z wyżywienia do godziny 8.00 w dniu nieobecności, opłata za posiłek zostanie naliczona bez możliwości jej odliczenia.</w:t>
      </w:r>
    </w:p>
    <w:p w14:paraId="5A00F119" w14:textId="77777777" w:rsidR="00226490" w:rsidRPr="00DB7923" w:rsidRDefault="00226490" w:rsidP="0022649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MS Mincho"/>
        </w:rPr>
      </w:pPr>
      <w:r w:rsidRPr="00DB7923">
        <w:rPr>
          <w:rFonts w:cs="Calibri"/>
        </w:rPr>
        <w:t xml:space="preserve">Brak terminowej wpłaty, o której mowa w ust. 2, </w:t>
      </w:r>
      <w:r>
        <w:rPr>
          <w:rFonts w:cs="Calibri"/>
        </w:rPr>
        <w:t xml:space="preserve">będzie skutkować wszczęciem postępowania egzekucyjnego w administracji. </w:t>
      </w:r>
    </w:p>
    <w:p w14:paraId="712E1F53" w14:textId="77777777" w:rsidR="00226490" w:rsidRPr="000771DE" w:rsidRDefault="00226490" w:rsidP="00226490">
      <w:pPr>
        <w:spacing w:after="0" w:line="240" w:lineRule="auto"/>
        <w:ind w:left="284"/>
        <w:jc w:val="both"/>
        <w:rPr>
          <w:rFonts w:eastAsia="MS Mincho"/>
        </w:rPr>
      </w:pPr>
    </w:p>
    <w:p w14:paraId="1174ABCA" w14:textId="77777777" w:rsidR="00226490" w:rsidRPr="00DB7923" w:rsidRDefault="00226490" w:rsidP="00226490">
      <w:pPr>
        <w:spacing w:after="0"/>
        <w:jc w:val="both"/>
        <w:rPr>
          <w:rFonts w:eastAsia="MS Mincho"/>
        </w:rPr>
      </w:pPr>
    </w:p>
    <w:p w14:paraId="43EF28F1" w14:textId="77777777" w:rsidR="00226490" w:rsidRPr="001C586B" w:rsidRDefault="00226490" w:rsidP="00226490">
      <w:pPr>
        <w:spacing w:after="0"/>
        <w:jc w:val="center"/>
        <w:rPr>
          <w:rFonts w:eastAsia="MS Mincho" w:cs="Calibri"/>
          <w:b/>
        </w:rPr>
      </w:pPr>
      <w:r w:rsidRPr="001C586B">
        <w:rPr>
          <w:rFonts w:eastAsia="MS Mincho" w:cs="Calibri"/>
          <w:b/>
        </w:rPr>
        <w:t>§ 4</w:t>
      </w:r>
    </w:p>
    <w:p w14:paraId="4902871B" w14:textId="77777777" w:rsidR="00226490" w:rsidRPr="00AA5393" w:rsidRDefault="00226490" w:rsidP="00226490">
      <w:pPr>
        <w:numPr>
          <w:ilvl w:val="0"/>
          <w:numId w:val="11"/>
        </w:numPr>
        <w:autoSpaceDN w:val="0"/>
        <w:spacing w:after="0" w:line="240" w:lineRule="auto"/>
        <w:ind w:left="357" w:hanging="357"/>
        <w:jc w:val="both"/>
        <w:rPr>
          <w:rFonts w:cs="Calibri"/>
        </w:rPr>
      </w:pPr>
      <w:r w:rsidRPr="00AA5393">
        <w:rPr>
          <w:rFonts w:cs="Calibri"/>
        </w:rPr>
        <w:t xml:space="preserve">Rodzic zobowiązuje się do przestrzegania Regulaminu korzystania z wyżywienia w </w:t>
      </w:r>
      <w:r>
        <w:rPr>
          <w:rFonts w:cs="Calibri"/>
        </w:rPr>
        <w:t>O</w:t>
      </w:r>
      <w:r w:rsidRPr="00AA5393">
        <w:rPr>
          <w:rFonts w:cs="Calibri"/>
        </w:rPr>
        <w:t xml:space="preserve">ddziałach </w:t>
      </w:r>
      <w:r>
        <w:rPr>
          <w:rFonts w:cs="Calibri"/>
        </w:rPr>
        <w:t>P</w:t>
      </w:r>
      <w:r w:rsidRPr="00AA5393">
        <w:rPr>
          <w:rFonts w:cs="Calibri"/>
        </w:rPr>
        <w:t>rzedszkolnych Szko</w:t>
      </w:r>
      <w:r>
        <w:rPr>
          <w:rFonts w:cs="Calibri"/>
        </w:rPr>
        <w:t>ły</w:t>
      </w:r>
      <w:r w:rsidRPr="00AA5393">
        <w:rPr>
          <w:rFonts w:cs="Calibri"/>
        </w:rPr>
        <w:t xml:space="preserve"> Podstawowe</w:t>
      </w:r>
      <w:r w:rsidRPr="001C586B">
        <w:rPr>
          <w:rFonts w:cs="Calibri"/>
        </w:rPr>
        <w:t xml:space="preserve">j nr </w:t>
      </w:r>
      <w:r>
        <w:rPr>
          <w:rFonts w:cs="Calibri"/>
        </w:rPr>
        <w:t>2</w:t>
      </w:r>
      <w:r w:rsidRPr="001C586B">
        <w:rPr>
          <w:rFonts w:cs="Calibri"/>
        </w:rPr>
        <w:t xml:space="preserve"> im</w:t>
      </w:r>
      <w:r>
        <w:rPr>
          <w:rFonts w:cs="Calibri"/>
        </w:rPr>
        <w:t>.</w:t>
      </w:r>
      <w:r w:rsidRPr="001C586B">
        <w:rPr>
          <w:rFonts w:cs="Calibri"/>
        </w:rPr>
        <w:t xml:space="preserve"> </w:t>
      </w:r>
      <w:r>
        <w:rPr>
          <w:rFonts w:cs="Calibri"/>
        </w:rPr>
        <w:t xml:space="preserve">Mikołaja Kopernika </w:t>
      </w:r>
      <w:r w:rsidRPr="001C586B">
        <w:rPr>
          <w:rFonts w:cs="Calibri"/>
        </w:rPr>
        <w:t>w </w:t>
      </w:r>
      <w:r w:rsidRPr="00AA5393">
        <w:rPr>
          <w:rFonts w:cs="Calibri"/>
        </w:rPr>
        <w:t>Pruszczu Gdańskim</w:t>
      </w:r>
      <w:r>
        <w:rPr>
          <w:rFonts w:cs="Calibri"/>
        </w:rPr>
        <w:t xml:space="preserve"> przy ulicy Tysiąclecia 3. </w:t>
      </w:r>
    </w:p>
    <w:p w14:paraId="010603AF" w14:textId="77777777" w:rsidR="00226490" w:rsidRDefault="00226490" w:rsidP="0022649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MS Mincho" w:cs="Calibri"/>
        </w:rPr>
      </w:pPr>
      <w:r w:rsidRPr="00AA5393">
        <w:rPr>
          <w:rFonts w:eastAsia="MS Mincho" w:cs="Calibri"/>
        </w:rPr>
        <w:t xml:space="preserve">Rodzic oświadcza, że zapoznał się i akceptuje Regulamin </w:t>
      </w:r>
      <w:r w:rsidRPr="00AA5393">
        <w:rPr>
          <w:rFonts w:cs="Calibri"/>
        </w:rPr>
        <w:t>korzystania z wyżywienia w oddziałach przedszkolnych</w:t>
      </w:r>
      <w:r w:rsidRPr="00AA5393">
        <w:rPr>
          <w:rFonts w:eastAsia="MS Mincho" w:cs="Calibri"/>
        </w:rPr>
        <w:t>, który udostępniony jest na stronie internetowej Szkoły.</w:t>
      </w:r>
    </w:p>
    <w:p w14:paraId="5EC80120" w14:textId="77777777" w:rsidR="00226490" w:rsidRDefault="00226490" w:rsidP="0022649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MS Mincho" w:cs="Calibri"/>
        </w:rPr>
      </w:pPr>
      <w:r>
        <w:rPr>
          <w:rFonts w:eastAsia="MS Mincho" w:cs="Calibri"/>
        </w:rPr>
        <w:lastRenderedPageBreak/>
        <w:t xml:space="preserve">Informacja o alergenach występujących w posiłkach umieszczana jest w </w:t>
      </w:r>
      <w:r w:rsidRPr="000771DE">
        <w:rPr>
          <w:rFonts w:eastAsia="MS Mincho" w:cs="Calibri"/>
          <w:i/>
          <w:iCs/>
        </w:rPr>
        <w:t>Recepturach potraw</w:t>
      </w:r>
      <w:r>
        <w:rPr>
          <w:rFonts w:eastAsia="MS Mincho" w:cs="Calibri"/>
          <w:i/>
          <w:iCs/>
        </w:rPr>
        <w:t xml:space="preserve">                       </w:t>
      </w:r>
      <w:r>
        <w:rPr>
          <w:rFonts w:eastAsia="MS Mincho" w:cs="Calibri"/>
        </w:rPr>
        <w:t xml:space="preserve"> i udostępniana dla Rodziców na stronie internetowej Szkoły oraz tablicy informacyjnej dla Rodziców. O zapewnieniu odpowiedniej diety dziecka dbają rodzice. </w:t>
      </w:r>
    </w:p>
    <w:p w14:paraId="39E01D71" w14:textId="77777777" w:rsidR="00226490" w:rsidRPr="008A7C79" w:rsidRDefault="00226490" w:rsidP="0022649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MS Mincho" w:cs="Calibri"/>
        </w:rPr>
      </w:pPr>
      <w:r>
        <w:rPr>
          <w:rFonts w:eastAsia="MS Mincho" w:cs="Calibri"/>
        </w:rPr>
        <w:t>W przypadku alergii pokarmowej kuchnia nie przygotowuje posiłków zamiennych.</w:t>
      </w:r>
    </w:p>
    <w:p w14:paraId="65D63DCF" w14:textId="77777777" w:rsidR="00226490" w:rsidRPr="001C586B" w:rsidRDefault="00226490" w:rsidP="00226490">
      <w:pPr>
        <w:spacing w:after="0"/>
        <w:jc w:val="center"/>
        <w:rPr>
          <w:rFonts w:eastAsia="MS Mincho" w:cs="Calibri"/>
          <w:b/>
        </w:rPr>
      </w:pPr>
      <w:r w:rsidRPr="001C586B">
        <w:rPr>
          <w:rFonts w:eastAsia="MS Mincho" w:cs="Calibri"/>
          <w:b/>
        </w:rPr>
        <w:t>§ 5</w:t>
      </w:r>
    </w:p>
    <w:p w14:paraId="670E0C28" w14:textId="77777777" w:rsidR="00226490" w:rsidRDefault="00226490" w:rsidP="00226490">
      <w:pPr>
        <w:spacing w:after="0"/>
        <w:jc w:val="both"/>
        <w:rPr>
          <w:rFonts w:cs="Calibri"/>
        </w:rPr>
      </w:pPr>
      <w:r w:rsidRPr="001C586B">
        <w:rPr>
          <w:rFonts w:cs="Calibri"/>
          <w:b/>
        </w:rPr>
        <w:t>Klauzula informacyjna:</w:t>
      </w:r>
      <w:r w:rsidRPr="001C586B">
        <w:rPr>
          <w:rFonts w:cs="Calibri"/>
        </w:rPr>
        <w:t xml:space="preserve"> </w:t>
      </w:r>
    </w:p>
    <w:p w14:paraId="20F55232" w14:textId="77777777" w:rsidR="00226490" w:rsidRPr="00780D5F" w:rsidRDefault="00226490" w:rsidP="00226490">
      <w:pPr>
        <w:spacing w:after="0"/>
        <w:jc w:val="both"/>
        <w:rPr>
          <w:b/>
          <w:sz w:val="16"/>
          <w:szCs w:val="16"/>
        </w:rPr>
      </w:pPr>
      <w:bookmarkStart w:id="1" w:name="_Hlk143854458"/>
      <w:r w:rsidRPr="00780D5F">
        <w:rPr>
          <w:sz w:val="16"/>
          <w:szCs w:val="16"/>
        </w:rPr>
        <w:t>Administratorem Pani/Pana danych osobowych jest Szkoła Podstawowa nr 2 im. Mikołaja Kopernika w Pruszczu Gdańskim , którego reprezentuje Dyrektor Szkoły z siedzibą: w Pruszczu Gdańskim przy ul. Tysiąclecia 5, 83-000 Pruszcz Gdański. W sprawach dotyczących przetwarzania danych osobowym można kontaktować się z Inspektorem ochrony danych osobowych na adres e-mail: pukaczewski@hotmail.com lub listownie na adres Administratora. Pani/Pana dane osobowe przetwarzane będą w celu rozpatrzenia wniosku o dostęp do informacji publicznej na podstawie przepisów ustawy z dnia 06.09.2001 r. o dostępie do informacji publicznej, co wypełnia przesłanki przetwarzania danych opisane w art. 6 ust 1 lit. c oraz e RODO. Odbiorcami Pani/a danych osobowych mogą być wyłącznie podmioty, które uprawnione są do ich otrzymania na mocy przepisów prawa. Ponadto Pani/a dane mogą być udostępnione kurierom, operatorom pocztowym i podmiotom, z którymi administrator zawarł umowy powierzenia przetwarzania, w szczególności w zakresie wsparcia prawnego i informatycznego.  Pani/Pana dane osobowe przetwarzane będą przez okres niezbędny do realizacji wniosku oraz przechowywane przez okres wskazany w przepisach ustawy z dnia 14 lipca 1983 r. o narodowym zasobie archiwalnym i archiwach. Przysługuje Pani/Panu prawo do żądania od administratora dostępu do swoich danych oraz ich sprostowania.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Przysługuje Pani/u prawo do wniesienia skargi na realizowane przez Administratora przetwarzanie Pani/a danych do Prezesa UODO (Stawki 2, 00-193 Warszawa, uodo.gov.pl).  Podanie przez Panią/a danych osobowych jest dobrowolne i poza danymi do kontaktu, niezbędnymi do udzielenia odpowiedzi w trybie dostępu do informacji publicznej, nie jest wymagane. Brak wskazania danych kontaktowych (adres, telefon lub e-mail), na które ma zostać udzielona informacja publiczna, uniemożliwi jej przekazanie.</w:t>
      </w:r>
    </w:p>
    <w:bookmarkEnd w:id="1"/>
    <w:p w14:paraId="7E5EFEB5" w14:textId="77777777" w:rsidR="00226490" w:rsidRPr="001C586B" w:rsidRDefault="00226490" w:rsidP="00226490">
      <w:pPr>
        <w:spacing w:after="0"/>
        <w:jc w:val="both"/>
        <w:rPr>
          <w:rFonts w:cs="Calibri"/>
        </w:rPr>
      </w:pPr>
    </w:p>
    <w:p w14:paraId="1D5E6EF3" w14:textId="77777777" w:rsidR="00226490" w:rsidRPr="001C586B" w:rsidRDefault="00226490" w:rsidP="00226490">
      <w:pPr>
        <w:pStyle w:val="Bezodstpw"/>
        <w:jc w:val="both"/>
      </w:pPr>
      <w:r w:rsidRPr="001C586B">
        <w:rPr>
          <w:rFonts w:eastAsia="MS Mincho"/>
        </w:rPr>
        <w:t>Ja niżej podpisany wyrażam zgodę na przetwarzanie danych osobowych i zapoznałem się z klauzulą informacyjną</w:t>
      </w:r>
      <w:r w:rsidRPr="001C586B">
        <w:t>.</w:t>
      </w:r>
    </w:p>
    <w:p w14:paraId="4AD32A3B" w14:textId="77777777" w:rsidR="00226490" w:rsidRPr="001C586B" w:rsidRDefault="00226490" w:rsidP="00226490">
      <w:pPr>
        <w:pStyle w:val="Bezodstpw"/>
        <w:jc w:val="both"/>
      </w:pPr>
    </w:p>
    <w:p w14:paraId="2207FDFD" w14:textId="77777777" w:rsidR="00226490" w:rsidRPr="001C586B" w:rsidRDefault="00226490" w:rsidP="00226490">
      <w:pPr>
        <w:pStyle w:val="Bezodstpw"/>
        <w:rPr>
          <w:rFonts w:eastAsia="MS Mincho"/>
        </w:rPr>
      </w:pPr>
    </w:p>
    <w:p w14:paraId="27A7A39C" w14:textId="77777777" w:rsidR="00226490" w:rsidRPr="001C586B" w:rsidRDefault="00226490" w:rsidP="00226490">
      <w:pPr>
        <w:pStyle w:val="Bezodstpw"/>
        <w:jc w:val="center"/>
        <w:rPr>
          <w:rFonts w:eastAsia="MS Mincho"/>
        </w:rPr>
      </w:pPr>
      <w:r w:rsidRPr="001C586B">
        <w:rPr>
          <w:rFonts w:eastAsia="MS Mincho"/>
        </w:rPr>
        <w:t xml:space="preserve">…………………………………………………                          </w:t>
      </w:r>
      <w:r>
        <w:rPr>
          <w:rFonts w:eastAsia="MS Mincho"/>
        </w:rPr>
        <w:t xml:space="preserve">                      </w:t>
      </w:r>
      <w:r w:rsidRPr="001C586B">
        <w:rPr>
          <w:rFonts w:eastAsia="MS Mincho"/>
        </w:rPr>
        <w:t xml:space="preserve">   </w:t>
      </w:r>
      <w:r>
        <w:rPr>
          <w:rFonts w:eastAsia="MS Mincho"/>
        </w:rPr>
        <w:t>.</w:t>
      </w:r>
      <w:r w:rsidRPr="001C586B">
        <w:rPr>
          <w:rFonts w:eastAsia="MS Mincho"/>
        </w:rPr>
        <w:t>………………………………………………</w:t>
      </w:r>
    </w:p>
    <w:p w14:paraId="653C6333" w14:textId="77777777" w:rsidR="00226490" w:rsidRPr="001C586B" w:rsidRDefault="00226490" w:rsidP="00226490">
      <w:pPr>
        <w:pStyle w:val="Bezodstpw"/>
        <w:rPr>
          <w:sz w:val="18"/>
        </w:rPr>
      </w:pPr>
      <w:r>
        <w:rPr>
          <w:rFonts w:eastAsia="MS Mincho"/>
          <w:sz w:val="18"/>
        </w:rPr>
        <w:t xml:space="preserve">                      </w:t>
      </w:r>
      <w:r w:rsidRPr="001C586B">
        <w:rPr>
          <w:rFonts w:eastAsia="MS Mincho"/>
          <w:sz w:val="18"/>
        </w:rPr>
        <w:t xml:space="preserve">(miejscowość, data)                                                                              </w:t>
      </w:r>
      <w:r>
        <w:rPr>
          <w:rFonts w:eastAsia="MS Mincho"/>
          <w:sz w:val="18"/>
        </w:rPr>
        <w:t xml:space="preserve">                            </w:t>
      </w:r>
      <w:r w:rsidRPr="001C586B">
        <w:rPr>
          <w:rFonts w:eastAsia="MS Mincho"/>
          <w:sz w:val="18"/>
        </w:rPr>
        <w:t xml:space="preserve"> (podpis Rodzic</w:t>
      </w:r>
      <w:r>
        <w:rPr>
          <w:rFonts w:eastAsia="MS Mincho"/>
          <w:sz w:val="18"/>
        </w:rPr>
        <w:t>ów</w:t>
      </w:r>
      <w:r w:rsidRPr="001C586B">
        <w:rPr>
          <w:rFonts w:eastAsia="MS Mincho"/>
          <w:sz w:val="18"/>
        </w:rPr>
        <w:t>)</w:t>
      </w:r>
    </w:p>
    <w:p w14:paraId="58B678F6" w14:textId="77777777" w:rsidR="00226490" w:rsidRPr="001C586B" w:rsidRDefault="00226490" w:rsidP="00226490">
      <w:pPr>
        <w:pStyle w:val="Bezodstpw"/>
        <w:rPr>
          <w:rFonts w:eastAsia="MS Mincho"/>
        </w:rPr>
      </w:pPr>
    </w:p>
    <w:p w14:paraId="6B4B629C" w14:textId="77777777" w:rsidR="00226490" w:rsidRPr="001C586B" w:rsidRDefault="00226490" w:rsidP="00226490">
      <w:pPr>
        <w:pStyle w:val="Bezodstpw"/>
        <w:rPr>
          <w:rFonts w:eastAsia="MS Mincho"/>
        </w:rPr>
      </w:pPr>
    </w:p>
    <w:p w14:paraId="4612F46E" w14:textId="77777777" w:rsidR="00226490" w:rsidRPr="001C586B" w:rsidRDefault="00226490" w:rsidP="00226490">
      <w:pPr>
        <w:pStyle w:val="Bezodstpw"/>
        <w:rPr>
          <w:rFonts w:eastAsia="MS Mincho"/>
        </w:rPr>
      </w:pPr>
    </w:p>
    <w:p w14:paraId="6038003E" w14:textId="77777777" w:rsidR="00226490" w:rsidRPr="001C586B" w:rsidRDefault="00226490" w:rsidP="00226490">
      <w:pPr>
        <w:pStyle w:val="Bezodstpw"/>
        <w:rPr>
          <w:rFonts w:eastAsia="MS Mincho" w:cs="Calibri"/>
        </w:rPr>
      </w:pPr>
      <w:r>
        <w:rPr>
          <w:rFonts w:eastAsia="MS Mincho" w:cs="Calibri"/>
        </w:rPr>
        <w:t xml:space="preserve">        </w:t>
      </w:r>
    </w:p>
    <w:p w14:paraId="5F6E3405" w14:textId="77777777" w:rsidR="00226490" w:rsidRPr="001C586B" w:rsidRDefault="00226490" w:rsidP="00226490">
      <w:pPr>
        <w:pStyle w:val="Bezodstpw"/>
        <w:rPr>
          <w:rFonts w:eastAsia="MS Mincho" w:cs="Calibri"/>
        </w:rPr>
      </w:pPr>
      <w:r w:rsidRPr="001C586B">
        <w:rPr>
          <w:rFonts w:eastAsia="MS Mincho" w:cs="Calibri"/>
        </w:rPr>
        <w:t xml:space="preserve">         </w:t>
      </w:r>
      <w:r>
        <w:rPr>
          <w:rFonts w:eastAsia="MS Mincho" w:cs="Calibri"/>
        </w:rPr>
        <w:t xml:space="preserve">                                                         </w:t>
      </w:r>
      <w:r w:rsidRPr="001C586B">
        <w:rPr>
          <w:rFonts w:eastAsia="MS Mincho" w:cs="Calibri"/>
        </w:rPr>
        <w:t xml:space="preserve">                                       </w:t>
      </w:r>
      <w:r>
        <w:rPr>
          <w:rFonts w:eastAsia="MS Mincho" w:cs="Calibri"/>
        </w:rPr>
        <w:t xml:space="preserve">       </w:t>
      </w:r>
      <w:r w:rsidRPr="001C586B">
        <w:rPr>
          <w:rFonts w:eastAsia="MS Mincho" w:cs="Calibri"/>
        </w:rPr>
        <w:t xml:space="preserve">     ……………………………………………</w:t>
      </w:r>
      <w:r>
        <w:rPr>
          <w:rFonts w:eastAsia="MS Mincho" w:cs="Calibri"/>
        </w:rPr>
        <w:t>..</w:t>
      </w:r>
      <w:r w:rsidRPr="001C586B">
        <w:rPr>
          <w:rFonts w:eastAsia="MS Mincho" w:cs="Calibri"/>
        </w:rPr>
        <w:t>…</w:t>
      </w:r>
    </w:p>
    <w:p w14:paraId="21CE9A6E" w14:textId="77777777" w:rsidR="00226490" w:rsidRDefault="00226490" w:rsidP="00226490">
      <w:pPr>
        <w:jc w:val="center"/>
        <w:rPr>
          <w:rFonts w:cs="Calibri"/>
          <w:sz w:val="18"/>
        </w:rPr>
      </w:pPr>
      <w:r w:rsidRPr="001C586B">
        <w:rPr>
          <w:rFonts w:eastAsia="MS Mincho" w:cs="Calibri"/>
          <w:sz w:val="18"/>
        </w:rPr>
        <w:t xml:space="preserve">        </w:t>
      </w:r>
      <w:r w:rsidRPr="001C586B">
        <w:rPr>
          <w:rFonts w:cs="Calibri"/>
          <w:sz w:val="18"/>
        </w:rPr>
        <w:t xml:space="preserve">                                                  </w:t>
      </w:r>
      <w:r>
        <w:rPr>
          <w:rFonts w:cs="Calibri"/>
          <w:sz w:val="18"/>
        </w:rPr>
        <w:t xml:space="preserve">                                                                  </w:t>
      </w:r>
      <w:r w:rsidRPr="001C586B">
        <w:rPr>
          <w:rFonts w:cs="Calibri"/>
          <w:sz w:val="18"/>
        </w:rPr>
        <w:t xml:space="preserve">  </w:t>
      </w:r>
      <w:r>
        <w:rPr>
          <w:rFonts w:cs="Calibri"/>
          <w:sz w:val="18"/>
        </w:rPr>
        <w:t xml:space="preserve">                </w:t>
      </w:r>
      <w:r w:rsidRPr="001C586B">
        <w:rPr>
          <w:rFonts w:cs="Calibri"/>
          <w:sz w:val="18"/>
        </w:rPr>
        <w:t xml:space="preserve">  (podpis Dyrektora Szkoły)</w:t>
      </w:r>
    </w:p>
    <w:p w14:paraId="0E07360C" w14:textId="77777777" w:rsidR="00226490" w:rsidRDefault="00226490" w:rsidP="00226490">
      <w:pPr>
        <w:jc w:val="center"/>
        <w:rPr>
          <w:rFonts w:cs="Calibri"/>
          <w:sz w:val="18"/>
        </w:rPr>
      </w:pPr>
    </w:p>
    <w:p w14:paraId="45B113CB" w14:textId="77777777" w:rsidR="00226490" w:rsidRDefault="00226490" w:rsidP="00226490">
      <w:pPr>
        <w:jc w:val="center"/>
        <w:rPr>
          <w:rFonts w:cs="Calibri"/>
          <w:sz w:val="18"/>
        </w:rPr>
      </w:pPr>
    </w:p>
    <w:p w14:paraId="35513DBF" w14:textId="77777777" w:rsidR="00226490" w:rsidRDefault="00226490" w:rsidP="00226490">
      <w:pPr>
        <w:jc w:val="center"/>
        <w:rPr>
          <w:rFonts w:cs="Calibri"/>
          <w:sz w:val="18"/>
        </w:rPr>
      </w:pPr>
    </w:p>
    <w:p w14:paraId="5BCAF034" w14:textId="77777777" w:rsidR="004C640C" w:rsidRDefault="004C640C"/>
    <w:sectPr w:rsidR="004C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F57"/>
    <w:multiLevelType w:val="hybridMultilevel"/>
    <w:tmpl w:val="973692D2"/>
    <w:lvl w:ilvl="0" w:tplc="FD600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3144"/>
    <w:multiLevelType w:val="hybridMultilevel"/>
    <w:tmpl w:val="8D9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7F67"/>
    <w:multiLevelType w:val="hybridMultilevel"/>
    <w:tmpl w:val="B4AC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878EF"/>
    <w:multiLevelType w:val="hybridMultilevel"/>
    <w:tmpl w:val="23E68F9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FF456FE"/>
    <w:multiLevelType w:val="hybridMultilevel"/>
    <w:tmpl w:val="3E302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65394"/>
    <w:multiLevelType w:val="hybridMultilevel"/>
    <w:tmpl w:val="80E437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D709C20">
      <w:start w:val="1"/>
      <w:numFmt w:val="bullet"/>
      <w:lvlText w:val=""/>
      <w:lvlJc w:val="left"/>
      <w:pPr>
        <w:ind w:left="2160" w:hanging="360"/>
      </w:pPr>
      <w:rPr>
        <w:rFonts w:ascii="Symbol" w:eastAsia="Carlito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2E4EC6"/>
    <w:multiLevelType w:val="hybridMultilevel"/>
    <w:tmpl w:val="5BA68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F68D1"/>
    <w:multiLevelType w:val="hybridMultilevel"/>
    <w:tmpl w:val="5E123ECA"/>
    <w:lvl w:ilvl="0" w:tplc="2A36B708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>
      <w:start w:val="1"/>
      <w:numFmt w:val="lowerRoman"/>
      <w:lvlText w:val="%3."/>
      <w:lvlJc w:val="right"/>
      <w:pPr>
        <w:ind w:left="2276" w:hanging="180"/>
      </w:pPr>
    </w:lvl>
    <w:lvl w:ilvl="3" w:tplc="0415000F">
      <w:start w:val="1"/>
      <w:numFmt w:val="decimal"/>
      <w:lvlText w:val="%4."/>
      <w:lvlJc w:val="left"/>
      <w:pPr>
        <w:ind w:left="2996" w:hanging="360"/>
      </w:pPr>
    </w:lvl>
    <w:lvl w:ilvl="4" w:tplc="04150019">
      <w:start w:val="1"/>
      <w:numFmt w:val="lowerLetter"/>
      <w:lvlText w:val="%5."/>
      <w:lvlJc w:val="left"/>
      <w:pPr>
        <w:ind w:left="3716" w:hanging="360"/>
      </w:pPr>
    </w:lvl>
    <w:lvl w:ilvl="5" w:tplc="0415001B">
      <w:start w:val="1"/>
      <w:numFmt w:val="lowerRoman"/>
      <w:lvlText w:val="%6."/>
      <w:lvlJc w:val="right"/>
      <w:pPr>
        <w:ind w:left="4436" w:hanging="180"/>
      </w:pPr>
    </w:lvl>
    <w:lvl w:ilvl="6" w:tplc="0415000F">
      <w:start w:val="1"/>
      <w:numFmt w:val="decimal"/>
      <w:lvlText w:val="%7."/>
      <w:lvlJc w:val="left"/>
      <w:pPr>
        <w:ind w:left="5156" w:hanging="360"/>
      </w:pPr>
    </w:lvl>
    <w:lvl w:ilvl="7" w:tplc="04150019">
      <w:start w:val="1"/>
      <w:numFmt w:val="lowerLetter"/>
      <w:lvlText w:val="%8."/>
      <w:lvlJc w:val="left"/>
      <w:pPr>
        <w:ind w:left="5876" w:hanging="360"/>
      </w:pPr>
    </w:lvl>
    <w:lvl w:ilvl="8" w:tplc="0415001B">
      <w:start w:val="1"/>
      <w:numFmt w:val="lowerRoman"/>
      <w:lvlText w:val="%9."/>
      <w:lvlJc w:val="right"/>
      <w:pPr>
        <w:ind w:left="6596" w:hanging="180"/>
      </w:pPr>
    </w:lvl>
  </w:abstractNum>
  <w:abstractNum w:abstractNumId="8">
    <w:nsid w:val="585C0400"/>
    <w:multiLevelType w:val="hybridMultilevel"/>
    <w:tmpl w:val="4854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87C6B"/>
    <w:multiLevelType w:val="hybridMultilevel"/>
    <w:tmpl w:val="C3B80B9C"/>
    <w:lvl w:ilvl="0" w:tplc="EA905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F39F8"/>
    <w:multiLevelType w:val="hybridMultilevel"/>
    <w:tmpl w:val="86BED0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1D"/>
    <w:rsid w:val="00221FCF"/>
    <w:rsid w:val="00226490"/>
    <w:rsid w:val="004C640C"/>
    <w:rsid w:val="00644CBA"/>
    <w:rsid w:val="006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8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49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26490"/>
    <w:rPr>
      <w:color w:val="0563C1"/>
      <w:u w:val="single"/>
    </w:rPr>
  </w:style>
  <w:style w:type="paragraph" w:styleId="Bezodstpw">
    <w:name w:val="No Spacing"/>
    <w:uiPriority w:val="1"/>
    <w:qFormat/>
    <w:rsid w:val="002264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1"/>
    <w:qFormat/>
    <w:rsid w:val="00226490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49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26490"/>
    <w:rPr>
      <w:color w:val="0563C1"/>
      <w:u w:val="single"/>
    </w:rPr>
  </w:style>
  <w:style w:type="paragraph" w:styleId="Bezodstpw">
    <w:name w:val="No Spacing"/>
    <w:uiPriority w:val="1"/>
    <w:qFormat/>
    <w:rsid w:val="002264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1"/>
    <w:qFormat/>
    <w:rsid w:val="00226490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2.stronyzklas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2197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Kowalska</dc:creator>
  <cp:lastModifiedBy>Użytkownik systemu Windows</cp:lastModifiedBy>
  <cp:revision>2</cp:revision>
  <dcterms:created xsi:type="dcterms:W3CDTF">2023-09-12T10:48:00Z</dcterms:created>
  <dcterms:modified xsi:type="dcterms:W3CDTF">2023-09-12T10:48:00Z</dcterms:modified>
</cp:coreProperties>
</file>